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C4214" w14:textId="77777777" w:rsidR="00180BF9" w:rsidRPr="00C37FBF" w:rsidRDefault="00180BF9" w:rsidP="00180BF9">
      <w:pPr>
        <w:spacing w:line="240" w:lineRule="auto"/>
        <w:rPr>
          <w:rFonts w:eastAsia="Calibri" w:cs="Arial"/>
          <w:szCs w:val="20"/>
          <w:lang w:eastAsia="sl-SI"/>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22"/>
        <w:gridCol w:w="7014"/>
      </w:tblGrid>
      <w:tr w:rsidR="00180BF9" w:rsidRPr="00C37FBF" w14:paraId="1979DDD7" w14:textId="77777777" w:rsidTr="00180BF9">
        <w:tc>
          <w:tcPr>
            <w:tcW w:w="2622" w:type="dxa"/>
            <w:tcBorders>
              <w:top w:val="nil"/>
              <w:left w:val="nil"/>
              <w:bottom w:val="nil"/>
              <w:right w:val="nil"/>
            </w:tcBorders>
            <w:vAlign w:val="bottom"/>
            <w:hideMark/>
          </w:tcPr>
          <w:p w14:paraId="47CFCDC9" w14:textId="77777777" w:rsidR="00180BF9" w:rsidRPr="00C37FBF" w:rsidRDefault="00180BF9" w:rsidP="00180BF9">
            <w:pPr>
              <w:widowControl w:val="0"/>
              <w:spacing w:line="256" w:lineRule="auto"/>
              <w:rPr>
                <w:rFonts w:eastAsia="Calibri" w:cs="Arial"/>
                <w:szCs w:val="20"/>
              </w:rPr>
            </w:pPr>
            <w:r w:rsidRPr="00C37FBF">
              <w:rPr>
                <w:rFonts w:eastAsia="Calibri" w:cs="Arial"/>
                <w:szCs w:val="20"/>
              </w:rPr>
              <w:t>Naziv ponudnika:</w:t>
            </w:r>
          </w:p>
        </w:tc>
        <w:tc>
          <w:tcPr>
            <w:tcW w:w="7014" w:type="dxa"/>
            <w:tcBorders>
              <w:top w:val="nil"/>
              <w:left w:val="nil"/>
              <w:bottom w:val="single" w:sz="4" w:space="0" w:color="auto"/>
              <w:right w:val="nil"/>
            </w:tcBorders>
          </w:tcPr>
          <w:p w14:paraId="0A166DAB" w14:textId="77777777" w:rsidR="00180BF9" w:rsidRPr="00C37FBF" w:rsidRDefault="00180BF9" w:rsidP="00180BF9">
            <w:pPr>
              <w:widowControl w:val="0"/>
              <w:spacing w:line="256" w:lineRule="auto"/>
              <w:rPr>
                <w:rFonts w:eastAsia="Calibri" w:cs="Arial"/>
                <w:szCs w:val="20"/>
              </w:rPr>
            </w:pPr>
          </w:p>
        </w:tc>
      </w:tr>
      <w:tr w:rsidR="00180BF9" w:rsidRPr="00C37FBF" w14:paraId="18EA4AEB" w14:textId="77777777" w:rsidTr="00180BF9">
        <w:tc>
          <w:tcPr>
            <w:tcW w:w="2622" w:type="dxa"/>
            <w:tcBorders>
              <w:top w:val="nil"/>
              <w:left w:val="nil"/>
              <w:bottom w:val="nil"/>
              <w:right w:val="nil"/>
            </w:tcBorders>
          </w:tcPr>
          <w:p w14:paraId="734034BA" w14:textId="56500A3F" w:rsidR="00180BF9" w:rsidRPr="00C37FBF" w:rsidRDefault="00C37FBF" w:rsidP="00180BF9">
            <w:pPr>
              <w:widowControl w:val="0"/>
              <w:spacing w:line="256" w:lineRule="auto"/>
              <w:rPr>
                <w:rFonts w:eastAsia="Calibri" w:cs="Arial"/>
                <w:szCs w:val="20"/>
              </w:rPr>
            </w:pPr>
            <w:r>
              <w:rPr>
                <w:rFonts w:eastAsia="Calibri" w:cs="Arial"/>
                <w:szCs w:val="20"/>
              </w:rPr>
              <w:t>Sedež ponudnika</w:t>
            </w:r>
          </w:p>
        </w:tc>
        <w:tc>
          <w:tcPr>
            <w:tcW w:w="7014" w:type="dxa"/>
            <w:tcBorders>
              <w:top w:val="single" w:sz="4" w:space="0" w:color="auto"/>
              <w:left w:val="nil"/>
              <w:bottom w:val="single" w:sz="4" w:space="0" w:color="auto"/>
              <w:right w:val="nil"/>
            </w:tcBorders>
          </w:tcPr>
          <w:p w14:paraId="0133C98C" w14:textId="77777777" w:rsidR="00180BF9" w:rsidRPr="00C37FBF" w:rsidRDefault="00180BF9" w:rsidP="00180BF9">
            <w:pPr>
              <w:widowControl w:val="0"/>
              <w:spacing w:line="256" w:lineRule="auto"/>
              <w:rPr>
                <w:rFonts w:eastAsia="Calibri" w:cs="Arial"/>
                <w:szCs w:val="20"/>
              </w:rPr>
            </w:pPr>
          </w:p>
          <w:p w14:paraId="3AC7AAA5" w14:textId="77777777" w:rsidR="00180BF9" w:rsidRPr="00C37FBF" w:rsidRDefault="00180BF9" w:rsidP="00180BF9">
            <w:pPr>
              <w:widowControl w:val="0"/>
              <w:spacing w:line="256" w:lineRule="auto"/>
              <w:rPr>
                <w:rFonts w:eastAsia="Calibri" w:cs="Arial"/>
                <w:szCs w:val="20"/>
              </w:rPr>
            </w:pPr>
          </w:p>
        </w:tc>
      </w:tr>
    </w:tbl>
    <w:p w14:paraId="60CAD839" w14:textId="77777777" w:rsidR="00C37FBF" w:rsidRPr="00C37FBF" w:rsidRDefault="00C37FBF" w:rsidP="00C37FBF">
      <w:pPr>
        <w:rPr>
          <w:rFonts w:cs="Arial"/>
          <w:b/>
          <w:bCs/>
          <w:color w:val="000000"/>
          <w:szCs w:val="20"/>
        </w:rPr>
      </w:pPr>
    </w:p>
    <w:p w14:paraId="60D5E6A9" w14:textId="0DD93C15" w:rsidR="00C37FBF" w:rsidRPr="00C37FBF" w:rsidRDefault="00C37FBF" w:rsidP="00C37FBF">
      <w:pPr>
        <w:rPr>
          <w:rStyle w:val="textcrnmanjsi1"/>
          <w:rFonts w:ascii="Arial" w:hAnsi="Arial" w:cs="Arial"/>
          <w:sz w:val="20"/>
          <w:szCs w:val="20"/>
        </w:rPr>
      </w:pPr>
      <w:r>
        <w:rPr>
          <w:rStyle w:val="textcrnmanjsi1"/>
          <w:rFonts w:ascii="Arial" w:hAnsi="Arial" w:cs="Arial"/>
          <w:bCs/>
          <w:sz w:val="20"/>
          <w:szCs w:val="20"/>
        </w:rPr>
        <w:t>z</w:t>
      </w:r>
      <w:r w:rsidRPr="00C37FBF">
        <w:rPr>
          <w:rStyle w:val="textcrnmanjsi1"/>
          <w:rFonts w:ascii="Arial" w:hAnsi="Arial" w:cs="Arial"/>
          <w:bCs/>
          <w:sz w:val="20"/>
          <w:szCs w:val="20"/>
        </w:rPr>
        <w:t xml:space="preserve">aradi namena iz 6. odstavka 14. člena Zakona o integriteti in preprečevanju korupcije (Uradni list RS, št. 69/11 – uradno prečiščeno besedilo, 158/20, 3/22 – </w:t>
      </w:r>
      <w:proofErr w:type="spellStart"/>
      <w:r w:rsidRPr="00C37FBF">
        <w:rPr>
          <w:rStyle w:val="textcrnmanjsi1"/>
          <w:rFonts w:ascii="Arial" w:hAnsi="Arial" w:cs="Arial"/>
          <w:bCs/>
          <w:sz w:val="20"/>
          <w:szCs w:val="20"/>
        </w:rPr>
        <w:t>ZDeb</w:t>
      </w:r>
      <w:proofErr w:type="spellEnd"/>
      <w:r w:rsidRPr="00C37FBF">
        <w:rPr>
          <w:rStyle w:val="textcrnmanjsi1"/>
          <w:rFonts w:ascii="Arial" w:hAnsi="Arial" w:cs="Arial"/>
          <w:bCs/>
          <w:sz w:val="20"/>
          <w:szCs w:val="20"/>
        </w:rPr>
        <w:t xml:space="preserve"> in 16/23 – </w:t>
      </w:r>
      <w:proofErr w:type="spellStart"/>
      <w:r w:rsidRPr="00C37FBF">
        <w:rPr>
          <w:rStyle w:val="textcrnmanjsi1"/>
          <w:rFonts w:ascii="Arial" w:hAnsi="Arial" w:cs="Arial"/>
          <w:bCs/>
          <w:sz w:val="20"/>
          <w:szCs w:val="20"/>
        </w:rPr>
        <w:t>ZZPri</w:t>
      </w:r>
      <w:proofErr w:type="spellEnd"/>
      <w:r w:rsidRPr="00C37FBF">
        <w:rPr>
          <w:rStyle w:val="textcrnmanjsi1"/>
          <w:rFonts w:ascii="Arial" w:hAnsi="Arial" w:cs="Arial"/>
          <w:bCs/>
          <w:sz w:val="20"/>
          <w:szCs w:val="20"/>
        </w:rPr>
        <w:t>), t</w:t>
      </w:r>
      <w:r>
        <w:rPr>
          <w:rStyle w:val="textcrnmanjsi1"/>
          <w:rFonts w:ascii="Arial" w:hAnsi="Arial" w:cs="Arial"/>
          <w:bCs/>
          <w:sz w:val="20"/>
          <w:szCs w:val="20"/>
        </w:rPr>
        <w:t>o je</w:t>
      </w:r>
      <w:r w:rsidRPr="00C37FBF">
        <w:rPr>
          <w:rStyle w:val="textcrnmanjsi1"/>
          <w:rFonts w:ascii="Arial" w:hAnsi="Arial" w:cs="Arial"/>
          <w:bCs/>
          <w:sz w:val="20"/>
          <w:szCs w:val="20"/>
        </w:rPr>
        <w:t xml:space="preserve"> zaradi zagotovitve transparentnosti posla in preprečitve korupcijskih tveganj </w:t>
      </w:r>
      <w:r>
        <w:rPr>
          <w:rStyle w:val="textcrnmanjsi1"/>
          <w:rFonts w:ascii="Arial" w:hAnsi="Arial" w:cs="Arial"/>
          <w:bCs/>
          <w:sz w:val="20"/>
          <w:szCs w:val="20"/>
        </w:rPr>
        <w:t>v zvezi z javnim naročilom</w:t>
      </w:r>
      <w:r w:rsidRPr="00C37FBF">
        <w:rPr>
          <w:rStyle w:val="textcrnmanjsi1"/>
          <w:rFonts w:ascii="Arial" w:hAnsi="Arial" w:cs="Arial"/>
          <w:bCs/>
          <w:sz w:val="20"/>
          <w:szCs w:val="20"/>
        </w:rPr>
        <w:t xml:space="preserve"> </w:t>
      </w:r>
      <w:r w:rsidRPr="00C37FBF">
        <w:rPr>
          <w:rFonts w:cs="Arial"/>
          <w:b/>
          <w:szCs w:val="20"/>
        </w:rPr>
        <w:t>»</w:t>
      </w:r>
      <w:r w:rsidRPr="00C37FBF">
        <w:rPr>
          <w:rFonts w:cs="Arial"/>
          <w:b/>
          <w:bCs/>
          <w:szCs w:val="20"/>
        </w:rPr>
        <w:t>IZBOR KONCESIONARJA ZA IZVAJANJE OBVEZNE GOSPODARSKE JAVNE SLUŽBE REDNEGA VZDRŽEVANJA OBČINSKIH CEST V OBČINI MIREN-KOSTANJEVICA</w:t>
      </w:r>
      <w:r w:rsidRPr="00C37FBF">
        <w:rPr>
          <w:rFonts w:cs="Arial"/>
          <w:b/>
          <w:szCs w:val="20"/>
        </w:rPr>
        <w:t xml:space="preserve">« </w:t>
      </w:r>
      <w:r w:rsidRPr="00C37FBF">
        <w:rPr>
          <w:rFonts w:cs="Arial"/>
          <w:bCs/>
          <w:szCs w:val="20"/>
        </w:rPr>
        <w:t>v nadaljevanju</w:t>
      </w:r>
      <w:r>
        <w:rPr>
          <w:rFonts w:cs="Arial"/>
          <w:b/>
          <w:szCs w:val="20"/>
        </w:rPr>
        <w:t xml:space="preserve"> </w:t>
      </w:r>
      <w:r w:rsidRPr="00C37FBF">
        <w:rPr>
          <w:rFonts w:cs="Arial"/>
          <w:bCs/>
          <w:color w:val="000000"/>
          <w:szCs w:val="20"/>
        </w:rPr>
        <w:t>posredujemo podatke o udeležbi fizičnih in pravnih oseb v lastništvu ponudnika, vključno z udeležbo tihih družbenikov, ter gospodarskih subjektih, za katere se glede na določbe zakona, ki ureja gospodarske družbe šteje, da so povezane družbe s ponudnikom</w:t>
      </w:r>
      <w:r>
        <w:rPr>
          <w:rFonts w:cs="Arial"/>
          <w:bCs/>
          <w:color w:val="000000"/>
          <w:szCs w:val="20"/>
        </w:rPr>
        <w:t xml:space="preserve">, tako da podajamo naslednjo </w:t>
      </w:r>
    </w:p>
    <w:p w14:paraId="08FEC713" w14:textId="77777777" w:rsidR="00C37FBF" w:rsidRPr="00C37FBF" w:rsidRDefault="00C37FBF" w:rsidP="00C37FBF">
      <w:pPr>
        <w:rPr>
          <w:rStyle w:val="textcrnmanjsi1"/>
          <w:rFonts w:ascii="Arial" w:hAnsi="Arial" w:cs="Arial"/>
          <w:bCs/>
          <w:sz w:val="20"/>
          <w:szCs w:val="20"/>
        </w:rPr>
      </w:pPr>
    </w:p>
    <w:p w14:paraId="3127EA09" w14:textId="77777777" w:rsidR="00C37FBF" w:rsidRPr="00C37FBF" w:rsidRDefault="00C37FBF" w:rsidP="00C37FBF">
      <w:pPr>
        <w:jc w:val="center"/>
        <w:rPr>
          <w:rStyle w:val="textcrnmanjsi1"/>
          <w:rFonts w:ascii="Arial" w:hAnsi="Arial" w:cs="Arial"/>
          <w:b/>
          <w:bCs/>
          <w:sz w:val="20"/>
          <w:szCs w:val="20"/>
        </w:rPr>
      </w:pPr>
      <w:r w:rsidRPr="00C37FBF">
        <w:rPr>
          <w:rStyle w:val="textcrnmanjsi1"/>
          <w:rFonts w:ascii="Arial" w:hAnsi="Arial" w:cs="Arial"/>
          <w:b/>
          <w:bCs/>
          <w:sz w:val="20"/>
          <w:szCs w:val="20"/>
        </w:rPr>
        <w:t>IZJAVO O UDELEŽBI FIZIČNIH IN PRAVNIH OSEB V LASTNIŠTVU PONUDNIKA</w:t>
      </w:r>
    </w:p>
    <w:p w14:paraId="52F50C5B" w14:textId="77777777" w:rsidR="00C37FBF" w:rsidRPr="00C37FBF" w:rsidRDefault="00C37FBF" w:rsidP="00C37FBF">
      <w:pPr>
        <w:rPr>
          <w:rFonts w:cs="Arial"/>
          <w:b/>
          <w:bCs/>
          <w:iCs/>
          <w:color w:val="00B050"/>
          <w:szCs w:val="20"/>
        </w:rPr>
      </w:pPr>
    </w:p>
    <w:tbl>
      <w:tblPr>
        <w:tblpPr w:leftFromText="141" w:rightFromText="141" w:vertAnchor="text" w:horzAnchor="page" w:tblpX="578" w:tblpY="125"/>
        <w:tblW w:w="10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2269"/>
        <w:gridCol w:w="2486"/>
        <w:gridCol w:w="1702"/>
        <w:gridCol w:w="1985"/>
      </w:tblGrid>
      <w:tr w:rsidR="00C37FBF" w:rsidRPr="00C37FBF" w14:paraId="6139AF94" w14:textId="77777777" w:rsidTr="00C37FBF">
        <w:trPr>
          <w:trHeight w:val="462"/>
        </w:trPr>
        <w:tc>
          <w:tcPr>
            <w:tcW w:w="10325"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1DE7D095" w14:textId="77777777" w:rsidR="00C37FBF" w:rsidRPr="00C37FBF" w:rsidRDefault="00C37FBF">
            <w:pPr>
              <w:jc w:val="center"/>
              <w:rPr>
                <w:rStyle w:val="textcrnmanjsi1"/>
                <w:rFonts w:ascii="Arial" w:hAnsi="Arial" w:cs="Arial"/>
                <w:sz w:val="20"/>
                <w:szCs w:val="20"/>
              </w:rPr>
            </w:pPr>
            <w:r w:rsidRPr="00C37FBF">
              <w:rPr>
                <w:rFonts w:cs="Arial"/>
                <w:b/>
                <w:szCs w:val="20"/>
              </w:rPr>
              <w:t>LASTNIŠKA STRUKTURA PONUDNIKA</w:t>
            </w:r>
          </w:p>
        </w:tc>
      </w:tr>
      <w:tr w:rsidR="00C37FBF" w:rsidRPr="00C37FBF" w14:paraId="619C26DB" w14:textId="77777777" w:rsidTr="00C37FBF">
        <w:trPr>
          <w:trHeight w:val="722"/>
        </w:trPr>
        <w:tc>
          <w:tcPr>
            <w:tcW w:w="1892" w:type="dxa"/>
            <w:tcBorders>
              <w:top w:val="single" w:sz="4" w:space="0" w:color="auto"/>
              <w:left w:val="single" w:sz="4" w:space="0" w:color="auto"/>
              <w:bottom w:val="single" w:sz="4" w:space="0" w:color="auto"/>
              <w:right w:val="single" w:sz="4" w:space="0" w:color="auto"/>
            </w:tcBorders>
            <w:shd w:val="clear" w:color="auto" w:fill="E7E6E6"/>
          </w:tcPr>
          <w:p w14:paraId="7D11BD98" w14:textId="77777777" w:rsidR="00C37FBF" w:rsidRPr="00C37FBF" w:rsidRDefault="00C37FBF">
            <w:pPr>
              <w:jc w:val="center"/>
              <w:rPr>
                <w:rStyle w:val="textcrnmanjsi1"/>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hideMark/>
          </w:tcPr>
          <w:p w14:paraId="2CA36196" w14:textId="77777777" w:rsidR="00C37FBF" w:rsidRPr="00C37FBF" w:rsidRDefault="00C37FBF">
            <w:pPr>
              <w:jc w:val="center"/>
              <w:rPr>
                <w:rStyle w:val="textcrnmanjsi1"/>
                <w:rFonts w:ascii="Arial" w:hAnsi="Arial" w:cs="Arial"/>
                <w:sz w:val="20"/>
                <w:szCs w:val="20"/>
              </w:rPr>
            </w:pPr>
            <w:r w:rsidRPr="00C37FBF">
              <w:rPr>
                <w:rStyle w:val="textcrnmanjsi1"/>
                <w:rFonts w:ascii="Arial" w:hAnsi="Arial" w:cs="Arial"/>
                <w:sz w:val="20"/>
                <w:szCs w:val="20"/>
              </w:rPr>
              <w:t>IME IN PRIIMEK</w:t>
            </w:r>
          </w:p>
          <w:p w14:paraId="12E38A97" w14:textId="77777777" w:rsidR="00C37FBF" w:rsidRPr="00C37FBF" w:rsidRDefault="00C37FBF">
            <w:pPr>
              <w:jc w:val="center"/>
              <w:rPr>
                <w:rStyle w:val="textcrnmanjsi1"/>
                <w:rFonts w:ascii="Arial" w:hAnsi="Arial" w:cs="Arial"/>
                <w:b/>
                <w:bCs/>
                <w:sz w:val="20"/>
                <w:szCs w:val="20"/>
              </w:rPr>
            </w:pPr>
            <w:r w:rsidRPr="00C37FBF">
              <w:rPr>
                <w:rStyle w:val="textcrnmanjsi1"/>
                <w:rFonts w:ascii="Arial" w:hAnsi="Arial" w:cs="Arial"/>
                <w:sz w:val="20"/>
                <w:szCs w:val="20"/>
              </w:rPr>
              <w:t>/NAZIV</w:t>
            </w:r>
          </w:p>
        </w:tc>
        <w:tc>
          <w:tcPr>
            <w:tcW w:w="2485" w:type="dxa"/>
            <w:tcBorders>
              <w:top w:val="single" w:sz="4" w:space="0" w:color="auto"/>
              <w:left w:val="single" w:sz="4" w:space="0" w:color="auto"/>
              <w:bottom w:val="single" w:sz="4" w:space="0" w:color="auto"/>
              <w:right w:val="single" w:sz="4" w:space="0" w:color="auto"/>
            </w:tcBorders>
            <w:hideMark/>
          </w:tcPr>
          <w:p w14:paraId="3E488731" w14:textId="77777777" w:rsidR="00C37FBF" w:rsidRPr="00C37FBF" w:rsidRDefault="00C37FBF">
            <w:pPr>
              <w:jc w:val="center"/>
              <w:rPr>
                <w:rStyle w:val="textcrnmanjsi1"/>
                <w:rFonts w:ascii="Arial" w:hAnsi="Arial" w:cs="Arial"/>
                <w:sz w:val="20"/>
                <w:szCs w:val="20"/>
              </w:rPr>
            </w:pPr>
            <w:r w:rsidRPr="00C37FBF">
              <w:rPr>
                <w:rStyle w:val="textcrnmanjsi1"/>
                <w:rFonts w:ascii="Arial" w:hAnsi="Arial" w:cs="Arial"/>
                <w:sz w:val="20"/>
                <w:szCs w:val="20"/>
              </w:rPr>
              <w:t>PREBIVALIŠČE</w:t>
            </w:r>
          </w:p>
          <w:p w14:paraId="7F772F73" w14:textId="77777777" w:rsidR="00C37FBF" w:rsidRPr="00C37FBF" w:rsidRDefault="00C37FBF">
            <w:pPr>
              <w:jc w:val="center"/>
              <w:rPr>
                <w:rStyle w:val="textcrnmanjsi1"/>
                <w:rFonts w:ascii="Arial" w:hAnsi="Arial" w:cs="Arial"/>
                <w:b/>
                <w:bCs/>
                <w:sz w:val="20"/>
                <w:szCs w:val="20"/>
              </w:rPr>
            </w:pPr>
            <w:r w:rsidRPr="00C37FBF">
              <w:rPr>
                <w:rStyle w:val="textcrnmanjsi1"/>
                <w:rFonts w:ascii="Arial" w:hAnsi="Arial" w:cs="Arial"/>
                <w:sz w:val="20"/>
                <w:szCs w:val="20"/>
              </w:rPr>
              <w:t>/SEDEŽ</w:t>
            </w:r>
          </w:p>
        </w:tc>
        <w:tc>
          <w:tcPr>
            <w:tcW w:w="1701" w:type="dxa"/>
            <w:tcBorders>
              <w:top w:val="single" w:sz="4" w:space="0" w:color="auto"/>
              <w:left w:val="single" w:sz="4" w:space="0" w:color="auto"/>
              <w:bottom w:val="single" w:sz="4" w:space="0" w:color="auto"/>
              <w:right w:val="single" w:sz="4" w:space="0" w:color="auto"/>
            </w:tcBorders>
            <w:hideMark/>
          </w:tcPr>
          <w:p w14:paraId="1A644804" w14:textId="77777777" w:rsidR="00C37FBF" w:rsidRPr="00C37FBF" w:rsidRDefault="00C37FBF">
            <w:pPr>
              <w:jc w:val="center"/>
              <w:rPr>
                <w:rStyle w:val="textcrnmanjsi1"/>
                <w:rFonts w:ascii="Arial" w:hAnsi="Arial" w:cs="Arial"/>
                <w:b/>
                <w:bCs/>
                <w:sz w:val="20"/>
                <w:szCs w:val="20"/>
              </w:rPr>
            </w:pPr>
            <w:r w:rsidRPr="00C37FBF">
              <w:rPr>
                <w:rStyle w:val="textcrnmanjsi1"/>
                <w:rFonts w:ascii="Arial" w:hAnsi="Arial" w:cs="Arial"/>
                <w:sz w:val="20"/>
                <w:szCs w:val="20"/>
              </w:rPr>
              <w:t>Delež v lastništvu ponudnika (v %)</w:t>
            </w:r>
          </w:p>
        </w:tc>
        <w:tc>
          <w:tcPr>
            <w:tcW w:w="1984" w:type="dxa"/>
            <w:tcBorders>
              <w:top w:val="single" w:sz="4" w:space="0" w:color="auto"/>
              <w:left w:val="single" w:sz="4" w:space="0" w:color="auto"/>
              <w:bottom w:val="single" w:sz="4" w:space="0" w:color="auto"/>
              <w:right w:val="single" w:sz="4" w:space="0" w:color="auto"/>
            </w:tcBorders>
            <w:hideMark/>
          </w:tcPr>
          <w:p w14:paraId="142B7109" w14:textId="77777777" w:rsidR="00C37FBF" w:rsidRPr="00C37FBF" w:rsidRDefault="00C37FBF">
            <w:pPr>
              <w:jc w:val="center"/>
              <w:rPr>
                <w:rStyle w:val="textcrnmanjsi1"/>
                <w:rFonts w:ascii="Arial" w:hAnsi="Arial" w:cs="Arial"/>
                <w:bCs/>
                <w:sz w:val="20"/>
                <w:szCs w:val="20"/>
              </w:rPr>
            </w:pPr>
            <w:r w:rsidRPr="00C37FBF">
              <w:rPr>
                <w:rStyle w:val="textcrnmanjsi1"/>
                <w:rFonts w:ascii="Arial" w:hAnsi="Arial" w:cs="Arial"/>
                <w:sz w:val="20"/>
                <w:szCs w:val="20"/>
              </w:rPr>
              <w:t>Če gre za tihega družbenika, navedite nosilca tihe družbe</w:t>
            </w:r>
          </w:p>
        </w:tc>
      </w:tr>
      <w:tr w:rsidR="00C37FBF" w:rsidRPr="00C37FBF" w14:paraId="406716EE" w14:textId="77777777" w:rsidTr="00C37FBF">
        <w:tc>
          <w:tcPr>
            <w:tcW w:w="1887" w:type="dxa"/>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14:paraId="3E8B8F6D" w14:textId="77777777" w:rsidR="00C37FBF" w:rsidRPr="00C37FBF" w:rsidRDefault="00C37FBF">
            <w:pPr>
              <w:jc w:val="center"/>
              <w:rPr>
                <w:rStyle w:val="textcrnmanjsi1"/>
                <w:rFonts w:ascii="Arial" w:hAnsi="Arial" w:cs="Arial"/>
                <w:bCs/>
                <w:sz w:val="20"/>
                <w:szCs w:val="20"/>
              </w:rPr>
            </w:pPr>
            <w:r w:rsidRPr="00C37FBF">
              <w:rPr>
                <w:rStyle w:val="textcrnmanjsi1"/>
                <w:rFonts w:ascii="Arial" w:hAnsi="Arial" w:cs="Arial"/>
                <w:bCs/>
                <w:sz w:val="20"/>
                <w:szCs w:val="20"/>
              </w:rPr>
              <w:t>PODATKI O FIZIČNIH OSEBAH</w:t>
            </w:r>
          </w:p>
        </w:tc>
        <w:tc>
          <w:tcPr>
            <w:tcW w:w="2268" w:type="dxa"/>
            <w:tcBorders>
              <w:top w:val="single" w:sz="4" w:space="0" w:color="auto"/>
              <w:left w:val="single" w:sz="4" w:space="0" w:color="auto"/>
              <w:bottom w:val="single" w:sz="4" w:space="0" w:color="auto"/>
              <w:right w:val="single" w:sz="4" w:space="0" w:color="auto"/>
            </w:tcBorders>
          </w:tcPr>
          <w:p w14:paraId="0B0A29B5" w14:textId="77777777" w:rsidR="00C37FBF" w:rsidRPr="00C37FBF" w:rsidRDefault="00C37FBF">
            <w:pPr>
              <w:rPr>
                <w:rStyle w:val="textcrnmanjsi1"/>
                <w:rFonts w:ascii="Arial" w:hAnsi="Arial" w:cs="Arial"/>
                <w:bCs/>
                <w:sz w:val="20"/>
                <w:szCs w:val="20"/>
              </w:rPr>
            </w:pPr>
          </w:p>
        </w:tc>
        <w:tc>
          <w:tcPr>
            <w:tcW w:w="2485" w:type="dxa"/>
            <w:tcBorders>
              <w:top w:val="single" w:sz="4" w:space="0" w:color="auto"/>
              <w:left w:val="single" w:sz="4" w:space="0" w:color="auto"/>
              <w:bottom w:val="single" w:sz="4" w:space="0" w:color="auto"/>
              <w:right w:val="single" w:sz="4" w:space="0" w:color="auto"/>
            </w:tcBorders>
          </w:tcPr>
          <w:p w14:paraId="1FEEC7D1" w14:textId="77777777" w:rsidR="00C37FBF" w:rsidRPr="00C37FBF" w:rsidRDefault="00C37FBF">
            <w:pPr>
              <w:rPr>
                <w:rStyle w:val="textcrnmanjsi1"/>
                <w:rFonts w:ascii="Arial" w:hAnsi="Arial" w:cs="Arial"/>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6746635" w14:textId="77777777" w:rsidR="00C37FBF" w:rsidRPr="00C37FBF" w:rsidRDefault="00C37FBF">
            <w:pPr>
              <w:rPr>
                <w:rStyle w:val="textcrnmanjsi1"/>
                <w:rFonts w:ascii="Arial" w:hAnsi="Arial" w:cs="Arial"/>
                <w:bCs/>
                <w:sz w:val="20"/>
                <w:szCs w:val="20"/>
              </w:rPr>
            </w:pPr>
          </w:p>
        </w:tc>
        <w:tc>
          <w:tcPr>
            <w:tcW w:w="1984" w:type="dxa"/>
            <w:tcBorders>
              <w:top w:val="single" w:sz="4" w:space="0" w:color="auto"/>
              <w:left w:val="single" w:sz="4" w:space="0" w:color="auto"/>
              <w:bottom w:val="single" w:sz="4" w:space="0" w:color="auto"/>
              <w:right w:val="single" w:sz="4" w:space="0" w:color="auto"/>
            </w:tcBorders>
          </w:tcPr>
          <w:p w14:paraId="5A81CB74" w14:textId="77777777" w:rsidR="00C37FBF" w:rsidRPr="00C37FBF" w:rsidRDefault="00C37FBF">
            <w:pPr>
              <w:rPr>
                <w:rStyle w:val="textcrnmanjsi1"/>
                <w:rFonts w:ascii="Arial" w:hAnsi="Arial" w:cs="Arial"/>
                <w:bCs/>
                <w:sz w:val="20"/>
                <w:szCs w:val="20"/>
              </w:rPr>
            </w:pPr>
          </w:p>
        </w:tc>
      </w:tr>
      <w:tr w:rsidR="00C37FBF" w:rsidRPr="00C37FBF" w14:paraId="5F70745E" w14:textId="77777777" w:rsidTr="00C37FBF">
        <w:tc>
          <w:tcPr>
            <w:tcW w:w="10325" w:type="dxa"/>
            <w:vMerge/>
            <w:tcBorders>
              <w:top w:val="single" w:sz="4" w:space="0" w:color="auto"/>
              <w:left w:val="single" w:sz="4" w:space="0" w:color="auto"/>
              <w:bottom w:val="single" w:sz="4" w:space="0" w:color="auto"/>
              <w:right w:val="single" w:sz="4" w:space="0" w:color="auto"/>
            </w:tcBorders>
            <w:vAlign w:val="center"/>
            <w:hideMark/>
          </w:tcPr>
          <w:p w14:paraId="4DE7709E" w14:textId="77777777" w:rsidR="00C37FBF" w:rsidRPr="00C37FBF" w:rsidRDefault="00C37FBF">
            <w:pPr>
              <w:rPr>
                <w:rStyle w:val="textcrnmanjsi1"/>
                <w:rFonts w:ascii="Arial" w:hAnsi="Arial" w:cs="Arial"/>
                <w:bCs/>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2D8342A" w14:textId="77777777" w:rsidR="00C37FBF" w:rsidRPr="00C37FBF" w:rsidRDefault="00C37FBF">
            <w:pPr>
              <w:rPr>
                <w:rStyle w:val="textcrnmanjsi1"/>
                <w:rFonts w:ascii="Arial" w:hAnsi="Arial" w:cs="Arial"/>
                <w:b/>
                <w:bCs/>
                <w:sz w:val="20"/>
                <w:szCs w:val="20"/>
              </w:rPr>
            </w:pPr>
          </w:p>
        </w:tc>
        <w:tc>
          <w:tcPr>
            <w:tcW w:w="2485" w:type="dxa"/>
            <w:tcBorders>
              <w:top w:val="single" w:sz="4" w:space="0" w:color="auto"/>
              <w:left w:val="single" w:sz="4" w:space="0" w:color="auto"/>
              <w:bottom w:val="single" w:sz="4" w:space="0" w:color="auto"/>
              <w:right w:val="single" w:sz="4" w:space="0" w:color="auto"/>
            </w:tcBorders>
          </w:tcPr>
          <w:p w14:paraId="7B561622" w14:textId="77777777" w:rsidR="00C37FBF" w:rsidRPr="00C37FBF" w:rsidRDefault="00C37FBF">
            <w:pPr>
              <w:rPr>
                <w:rStyle w:val="textcrnmanjsi1"/>
                <w:rFonts w:ascii="Arial" w:hAnsi="Arial" w:cs="Arial"/>
                <w:b/>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09BFF41" w14:textId="77777777" w:rsidR="00C37FBF" w:rsidRPr="00C37FBF" w:rsidRDefault="00C37FBF">
            <w:pPr>
              <w:rPr>
                <w:rStyle w:val="textcrnmanjsi1"/>
                <w:rFonts w:ascii="Arial" w:hAnsi="Arial" w:cs="Arial"/>
                <w:b/>
                <w:bCs/>
                <w:sz w:val="20"/>
                <w:szCs w:val="20"/>
              </w:rPr>
            </w:pPr>
          </w:p>
        </w:tc>
        <w:tc>
          <w:tcPr>
            <w:tcW w:w="1984" w:type="dxa"/>
            <w:tcBorders>
              <w:top w:val="single" w:sz="4" w:space="0" w:color="auto"/>
              <w:left w:val="single" w:sz="4" w:space="0" w:color="auto"/>
              <w:bottom w:val="single" w:sz="4" w:space="0" w:color="auto"/>
              <w:right w:val="single" w:sz="4" w:space="0" w:color="auto"/>
            </w:tcBorders>
          </w:tcPr>
          <w:p w14:paraId="6B9C1F7A" w14:textId="77777777" w:rsidR="00C37FBF" w:rsidRPr="00C37FBF" w:rsidRDefault="00C37FBF">
            <w:pPr>
              <w:rPr>
                <w:rStyle w:val="textcrnmanjsi1"/>
                <w:rFonts w:ascii="Arial" w:hAnsi="Arial" w:cs="Arial"/>
                <w:b/>
                <w:bCs/>
                <w:sz w:val="20"/>
                <w:szCs w:val="20"/>
              </w:rPr>
            </w:pPr>
          </w:p>
        </w:tc>
      </w:tr>
      <w:tr w:rsidR="00C37FBF" w:rsidRPr="00C37FBF" w14:paraId="296B28B7" w14:textId="77777777" w:rsidTr="00C37FBF">
        <w:tc>
          <w:tcPr>
            <w:tcW w:w="10325" w:type="dxa"/>
            <w:vMerge/>
            <w:tcBorders>
              <w:top w:val="single" w:sz="4" w:space="0" w:color="auto"/>
              <w:left w:val="single" w:sz="4" w:space="0" w:color="auto"/>
              <w:bottom w:val="single" w:sz="4" w:space="0" w:color="auto"/>
              <w:right w:val="single" w:sz="4" w:space="0" w:color="auto"/>
            </w:tcBorders>
            <w:vAlign w:val="center"/>
            <w:hideMark/>
          </w:tcPr>
          <w:p w14:paraId="782D2D76" w14:textId="77777777" w:rsidR="00C37FBF" w:rsidRPr="00C37FBF" w:rsidRDefault="00C37FBF">
            <w:pPr>
              <w:rPr>
                <w:rStyle w:val="textcrnmanjsi1"/>
                <w:rFonts w:ascii="Arial" w:hAnsi="Arial" w:cs="Arial"/>
                <w:bCs/>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835F69C" w14:textId="77777777" w:rsidR="00C37FBF" w:rsidRPr="00C37FBF" w:rsidRDefault="00C37FBF">
            <w:pPr>
              <w:rPr>
                <w:rStyle w:val="textcrnmanjsi1"/>
                <w:rFonts w:ascii="Arial" w:hAnsi="Arial" w:cs="Arial"/>
                <w:b/>
                <w:bCs/>
                <w:sz w:val="20"/>
                <w:szCs w:val="20"/>
              </w:rPr>
            </w:pPr>
          </w:p>
        </w:tc>
        <w:tc>
          <w:tcPr>
            <w:tcW w:w="2485" w:type="dxa"/>
            <w:tcBorders>
              <w:top w:val="single" w:sz="4" w:space="0" w:color="auto"/>
              <w:left w:val="single" w:sz="4" w:space="0" w:color="auto"/>
              <w:bottom w:val="single" w:sz="4" w:space="0" w:color="auto"/>
              <w:right w:val="single" w:sz="4" w:space="0" w:color="auto"/>
            </w:tcBorders>
          </w:tcPr>
          <w:p w14:paraId="4942AA7E" w14:textId="77777777" w:rsidR="00C37FBF" w:rsidRPr="00C37FBF" w:rsidRDefault="00C37FBF">
            <w:pPr>
              <w:rPr>
                <w:rStyle w:val="textcrnmanjsi1"/>
                <w:rFonts w:ascii="Arial" w:hAnsi="Arial" w:cs="Arial"/>
                <w:b/>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938C4D" w14:textId="77777777" w:rsidR="00C37FBF" w:rsidRPr="00C37FBF" w:rsidRDefault="00C37FBF">
            <w:pPr>
              <w:rPr>
                <w:rStyle w:val="textcrnmanjsi1"/>
                <w:rFonts w:ascii="Arial" w:hAnsi="Arial" w:cs="Arial"/>
                <w:b/>
                <w:bCs/>
                <w:sz w:val="20"/>
                <w:szCs w:val="20"/>
              </w:rPr>
            </w:pPr>
          </w:p>
        </w:tc>
        <w:tc>
          <w:tcPr>
            <w:tcW w:w="1984" w:type="dxa"/>
            <w:tcBorders>
              <w:top w:val="single" w:sz="4" w:space="0" w:color="auto"/>
              <w:left w:val="single" w:sz="4" w:space="0" w:color="auto"/>
              <w:bottom w:val="single" w:sz="4" w:space="0" w:color="auto"/>
              <w:right w:val="single" w:sz="4" w:space="0" w:color="auto"/>
            </w:tcBorders>
          </w:tcPr>
          <w:p w14:paraId="407A285C" w14:textId="77777777" w:rsidR="00C37FBF" w:rsidRPr="00C37FBF" w:rsidRDefault="00C37FBF">
            <w:pPr>
              <w:rPr>
                <w:rStyle w:val="textcrnmanjsi1"/>
                <w:rFonts w:ascii="Arial" w:hAnsi="Arial" w:cs="Arial"/>
                <w:b/>
                <w:bCs/>
                <w:sz w:val="20"/>
                <w:szCs w:val="20"/>
              </w:rPr>
            </w:pPr>
          </w:p>
        </w:tc>
      </w:tr>
      <w:tr w:rsidR="00C37FBF" w:rsidRPr="00C37FBF" w14:paraId="4F7E2C89" w14:textId="77777777" w:rsidTr="00C37FBF">
        <w:tc>
          <w:tcPr>
            <w:tcW w:w="1887" w:type="dxa"/>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14:paraId="0F05BF69" w14:textId="77777777" w:rsidR="00C37FBF" w:rsidRPr="00C37FBF" w:rsidRDefault="00C37FBF">
            <w:pPr>
              <w:jc w:val="center"/>
              <w:rPr>
                <w:rStyle w:val="textcrnmanjsi1"/>
                <w:rFonts w:ascii="Arial" w:hAnsi="Arial" w:cs="Arial"/>
                <w:sz w:val="20"/>
                <w:szCs w:val="20"/>
              </w:rPr>
            </w:pPr>
            <w:r w:rsidRPr="00C37FBF">
              <w:rPr>
                <w:rStyle w:val="textcrnmanjsi1"/>
                <w:rFonts w:ascii="Arial" w:hAnsi="Arial" w:cs="Arial"/>
                <w:bCs/>
                <w:sz w:val="20"/>
                <w:szCs w:val="20"/>
              </w:rPr>
              <w:t>PODATKI O PRAVNIH OSEBAH</w:t>
            </w:r>
          </w:p>
        </w:tc>
        <w:tc>
          <w:tcPr>
            <w:tcW w:w="2268" w:type="dxa"/>
            <w:tcBorders>
              <w:top w:val="single" w:sz="4" w:space="0" w:color="auto"/>
              <w:left w:val="single" w:sz="4" w:space="0" w:color="auto"/>
              <w:bottom w:val="single" w:sz="4" w:space="0" w:color="auto"/>
              <w:right w:val="single" w:sz="4" w:space="0" w:color="auto"/>
            </w:tcBorders>
          </w:tcPr>
          <w:p w14:paraId="6A8CEB32" w14:textId="77777777" w:rsidR="00C37FBF" w:rsidRPr="00C37FBF" w:rsidRDefault="00C37FBF">
            <w:pPr>
              <w:rPr>
                <w:rStyle w:val="textcrnmanjsi1"/>
                <w:rFonts w:ascii="Arial" w:hAnsi="Arial" w:cs="Arial"/>
                <w:b/>
                <w:bCs/>
                <w:sz w:val="20"/>
                <w:szCs w:val="20"/>
              </w:rPr>
            </w:pPr>
          </w:p>
        </w:tc>
        <w:tc>
          <w:tcPr>
            <w:tcW w:w="2485" w:type="dxa"/>
            <w:tcBorders>
              <w:top w:val="single" w:sz="4" w:space="0" w:color="auto"/>
              <w:left w:val="single" w:sz="4" w:space="0" w:color="auto"/>
              <w:bottom w:val="single" w:sz="4" w:space="0" w:color="auto"/>
              <w:right w:val="single" w:sz="4" w:space="0" w:color="auto"/>
            </w:tcBorders>
          </w:tcPr>
          <w:p w14:paraId="3B27C504" w14:textId="77777777" w:rsidR="00C37FBF" w:rsidRPr="00C37FBF" w:rsidRDefault="00C37FBF">
            <w:pPr>
              <w:rPr>
                <w:rStyle w:val="textcrnmanjsi1"/>
                <w:rFonts w:ascii="Arial" w:hAnsi="Arial" w:cs="Arial"/>
                <w:b/>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FBDFAD9" w14:textId="77777777" w:rsidR="00C37FBF" w:rsidRPr="00C37FBF" w:rsidRDefault="00C37FBF">
            <w:pPr>
              <w:rPr>
                <w:rStyle w:val="textcrnmanjsi1"/>
                <w:rFonts w:ascii="Arial" w:hAnsi="Arial" w:cs="Arial"/>
                <w:b/>
                <w:bCs/>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64D5337" w14:textId="77777777" w:rsidR="00C37FBF" w:rsidRPr="00C37FBF" w:rsidRDefault="00C37FBF">
            <w:pPr>
              <w:rPr>
                <w:rStyle w:val="textcrnmanjsi1"/>
                <w:rFonts w:ascii="Arial" w:hAnsi="Arial" w:cs="Arial"/>
                <w:b/>
                <w:bCs/>
                <w:sz w:val="20"/>
                <w:szCs w:val="20"/>
              </w:rPr>
            </w:pPr>
          </w:p>
        </w:tc>
      </w:tr>
      <w:tr w:rsidR="00C37FBF" w:rsidRPr="00C37FBF" w14:paraId="2D878503" w14:textId="77777777" w:rsidTr="00C37FBF">
        <w:tc>
          <w:tcPr>
            <w:tcW w:w="10325" w:type="dxa"/>
            <w:vMerge/>
            <w:tcBorders>
              <w:top w:val="single" w:sz="4" w:space="0" w:color="auto"/>
              <w:left w:val="single" w:sz="4" w:space="0" w:color="auto"/>
              <w:bottom w:val="single" w:sz="4" w:space="0" w:color="auto"/>
              <w:right w:val="single" w:sz="4" w:space="0" w:color="auto"/>
            </w:tcBorders>
            <w:vAlign w:val="center"/>
            <w:hideMark/>
          </w:tcPr>
          <w:p w14:paraId="367F6F84" w14:textId="77777777" w:rsidR="00C37FBF" w:rsidRPr="00C37FBF" w:rsidRDefault="00C37FBF">
            <w:pPr>
              <w:rPr>
                <w:rStyle w:val="textcrnmanjsi1"/>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51E5FC6F" w14:textId="77777777" w:rsidR="00C37FBF" w:rsidRPr="00C37FBF" w:rsidRDefault="00C37FBF">
            <w:pPr>
              <w:rPr>
                <w:rStyle w:val="textcrnmanjsi1"/>
                <w:rFonts w:ascii="Arial" w:hAnsi="Arial" w:cs="Arial"/>
                <w:b/>
                <w:bCs/>
                <w:sz w:val="20"/>
                <w:szCs w:val="20"/>
              </w:rPr>
            </w:pPr>
          </w:p>
        </w:tc>
        <w:tc>
          <w:tcPr>
            <w:tcW w:w="2485" w:type="dxa"/>
            <w:tcBorders>
              <w:top w:val="single" w:sz="4" w:space="0" w:color="auto"/>
              <w:left w:val="single" w:sz="4" w:space="0" w:color="auto"/>
              <w:bottom w:val="single" w:sz="4" w:space="0" w:color="auto"/>
              <w:right w:val="single" w:sz="4" w:space="0" w:color="auto"/>
            </w:tcBorders>
          </w:tcPr>
          <w:p w14:paraId="7F121439" w14:textId="77777777" w:rsidR="00C37FBF" w:rsidRPr="00C37FBF" w:rsidRDefault="00C37FBF">
            <w:pPr>
              <w:rPr>
                <w:rStyle w:val="textcrnmanjsi1"/>
                <w:rFonts w:ascii="Arial" w:hAnsi="Arial" w:cs="Arial"/>
                <w:b/>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39ED01B" w14:textId="77777777" w:rsidR="00C37FBF" w:rsidRPr="00C37FBF" w:rsidRDefault="00C37FBF">
            <w:pPr>
              <w:rPr>
                <w:rStyle w:val="textcrnmanjsi1"/>
                <w:rFonts w:ascii="Arial" w:hAnsi="Arial" w:cs="Arial"/>
                <w:b/>
                <w:bCs/>
                <w:sz w:val="20"/>
                <w:szCs w:val="20"/>
              </w:rPr>
            </w:pPr>
          </w:p>
        </w:tc>
        <w:tc>
          <w:tcPr>
            <w:tcW w:w="1984" w:type="dxa"/>
            <w:tcBorders>
              <w:top w:val="single" w:sz="4" w:space="0" w:color="auto"/>
              <w:left w:val="single" w:sz="4" w:space="0" w:color="auto"/>
              <w:bottom w:val="single" w:sz="4" w:space="0" w:color="auto"/>
              <w:right w:val="single" w:sz="4" w:space="0" w:color="auto"/>
            </w:tcBorders>
          </w:tcPr>
          <w:p w14:paraId="2EA29053" w14:textId="77777777" w:rsidR="00C37FBF" w:rsidRPr="00C37FBF" w:rsidRDefault="00C37FBF">
            <w:pPr>
              <w:rPr>
                <w:rStyle w:val="textcrnmanjsi1"/>
                <w:rFonts w:ascii="Arial" w:hAnsi="Arial" w:cs="Arial"/>
                <w:b/>
                <w:bCs/>
                <w:sz w:val="20"/>
                <w:szCs w:val="20"/>
              </w:rPr>
            </w:pPr>
          </w:p>
        </w:tc>
      </w:tr>
      <w:tr w:rsidR="00C37FBF" w:rsidRPr="00C37FBF" w14:paraId="157346CE" w14:textId="77777777" w:rsidTr="00C37FBF">
        <w:tc>
          <w:tcPr>
            <w:tcW w:w="10325" w:type="dxa"/>
            <w:vMerge/>
            <w:tcBorders>
              <w:top w:val="single" w:sz="4" w:space="0" w:color="auto"/>
              <w:left w:val="single" w:sz="4" w:space="0" w:color="auto"/>
              <w:bottom w:val="single" w:sz="4" w:space="0" w:color="auto"/>
              <w:right w:val="single" w:sz="4" w:space="0" w:color="auto"/>
            </w:tcBorders>
            <w:vAlign w:val="center"/>
            <w:hideMark/>
          </w:tcPr>
          <w:p w14:paraId="43069B28" w14:textId="77777777" w:rsidR="00C37FBF" w:rsidRPr="00C37FBF" w:rsidRDefault="00C37FBF">
            <w:pPr>
              <w:rPr>
                <w:rStyle w:val="textcrnmanjsi1"/>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6F7B29EA" w14:textId="77777777" w:rsidR="00C37FBF" w:rsidRPr="00C37FBF" w:rsidRDefault="00C37FBF">
            <w:pPr>
              <w:rPr>
                <w:rStyle w:val="textcrnmanjsi1"/>
                <w:rFonts w:ascii="Arial" w:hAnsi="Arial" w:cs="Arial"/>
                <w:b/>
                <w:bCs/>
                <w:sz w:val="20"/>
                <w:szCs w:val="20"/>
              </w:rPr>
            </w:pPr>
          </w:p>
        </w:tc>
        <w:tc>
          <w:tcPr>
            <w:tcW w:w="2485" w:type="dxa"/>
            <w:tcBorders>
              <w:top w:val="single" w:sz="4" w:space="0" w:color="auto"/>
              <w:left w:val="single" w:sz="4" w:space="0" w:color="auto"/>
              <w:bottom w:val="single" w:sz="4" w:space="0" w:color="auto"/>
              <w:right w:val="single" w:sz="4" w:space="0" w:color="auto"/>
            </w:tcBorders>
          </w:tcPr>
          <w:p w14:paraId="6303F4C9" w14:textId="77777777" w:rsidR="00C37FBF" w:rsidRPr="00C37FBF" w:rsidRDefault="00C37FBF">
            <w:pPr>
              <w:rPr>
                <w:rStyle w:val="textcrnmanjsi1"/>
                <w:rFonts w:ascii="Arial" w:hAnsi="Arial" w:cs="Arial"/>
                <w:b/>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9D2A9BF" w14:textId="77777777" w:rsidR="00C37FBF" w:rsidRPr="00C37FBF" w:rsidRDefault="00C37FBF">
            <w:pPr>
              <w:rPr>
                <w:rStyle w:val="textcrnmanjsi1"/>
                <w:rFonts w:ascii="Arial" w:hAnsi="Arial" w:cs="Arial"/>
                <w:b/>
                <w:bCs/>
                <w:sz w:val="20"/>
                <w:szCs w:val="20"/>
              </w:rPr>
            </w:pPr>
          </w:p>
        </w:tc>
        <w:tc>
          <w:tcPr>
            <w:tcW w:w="1984" w:type="dxa"/>
            <w:tcBorders>
              <w:top w:val="single" w:sz="4" w:space="0" w:color="auto"/>
              <w:left w:val="single" w:sz="4" w:space="0" w:color="auto"/>
              <w:bottom w:val="single" w:sz="4" w:space="0" w:color="auto"/>
              <w:right w:val="single" w:sz="4" w:space="0" w:color="auto"/>
            </w:tcBorders>
          </w:tcPr>
          <w:p w14:paraId="11C6DF5A" w14:textId="77777777" w:rsidR="00C37FBF" w:rsidRPr="00C37FBF" w:rsidRDefault="00C37FBF">
            <w:pPr>
              <w:rPr>
                <w:rStyle w:val="textcrnmanjsi1"/>
                <w:rFonts w:ascii="Arial" w:hAnsi="Arial" w:cs="Arial"/>
                <w:b/>
                <w:bCs/>
                <w:sz w:val="20"/>
                <w:szCs w:val="20"/>
              </w:rPr>
            </w:pPr>
          </w:p>
        </w:tc>
      </w:tr>
      <w:tr w:rsidR="00C37FBF" w:rsidRPr="00C37FBF" w14:paraId="39306C72" w14:textId="77777777" w:rsidTr="00C37FBF">
        <w:tc>
          <w:tcPr>
            <w:tcW w:w="1887" w:type="dxa"/>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14:paraId="02700EC7" w14:textId="3A44DF46" w:rsidR="00C37FBF" w:rsidRPr="00C37FBF" w:rsidRDefault="00C37FBF">
            <w:pPr>
              <w:jc w:val="center"/>
              <w:rPr>
                <w:rStyle w:val="textcrnmanjsi1"/>
                <w:rFonts w:ascii="Arial" w:hAnsi="Arial" w:cs="Arial"/>
                <w:sz w:val="20"/>
                <w:szCs w:val="20"/>
              </w:rPr>
            </w:pPr>
            <w:r w:rsidRPr="00C37FBF">
              <w:rPr>
                <w:rStyle w:val="textcrnmanjsi1"/>
                <w:rFonts w:ascii="Arial" w:hAnsi="Arial" w:cs="Arial"/>
                <w:bCs/>
                <w:sz w:val="20"/>
                <w:szCs w:val="20"/>
              </w:rPr>
              <w:t xml:space="preserve">PODATKI O </w:t>
            </w:r>
            <w:r>
              <w:rPr>
                <w:rStyle w:val="textcrnmanjsi1"/>
                <w:rFonts w:ascii="Arial" w:hAnsi="Arial" w:cs="Arial"/>
                <w:bCs/>
                <w:sz w:val="20"/>
                <w:szCs w:val="20"/>
              </w:rPr>
              <w:t xml:space="preserve">POVEZANIH </w:t>
            </w:r>
            <w:r w:rsidRPr="00C37FBF">
              <w:rPr>
                <w:rStyle w:val="textcrnmanjsi1"/>
                <w:rFonts w:ascii="Arial" w:hAnsi="Arial" w:cs="Arial"/>
                <w:bCs/>
                <w:sz w:val="20"/>
                <w:szCs w:val="20"/>
              </w:rPr>
              <w:t>DRUŽBAH</w:t>
            </w:r>
          </w:p>
        </w:tc>
        <w:tc>
          <w:tcPr>
            <w:tcW w:w="2268" w:type="dxa"/>
            <w:tcBorders>
              <w:top w:val="single" w:sz="4" w:space="0" w:color="auto"/>
              <w:left w:val="single" w:sz="4" w:space="0" w:color="auto"/>
              <w:bottom w:val="single" w:sz="4" w:space="0" w:color="auto"/>
              <w:right w:val="single" w:sz="4" w:space="0" w:color="auto"/>
            </w:tcBorders>
          </w:tcPr>
          <w:p w14:paraId="1FF395C7" w14:textId="77777777" w:rsidR="00C37FBF" w:rsidRPr="00C37FBF" w:rsidRDefault="00C37FBF">
            <w:pPr>
              <w:rPr>
                <w:rStyle w:val="textcrnmanjsi1"/>
                <w:rFonts w:ascii="Arial" w:hAnsi="Arial" w:cs="Arial"/>
                <w:b/>
                <w:bCs/>
                <w:sz w:val="20"/>
                <w:szCs w:val="20"/>
              </w:rPr>
            </w:pPr>
          </w:p>
        </w:tc>
        <w:tc>
          <w:tcPr>
            <w:tcW w:w="2485" w:type="dxa"/>
            <w:tcBorders>
              <w:top w:val="single" w:sz="4" w:space="0" w:color="auto"/>
              <w:left w:val="single" w:sz="4" w:space="0" w:color="auto"/>
              <w:bottom w:val="single" w:sz="4" w:space="0" w:color="auto"/>
              <w:right w:val="single" w:sz="4" w:space="0" w:color="auto"/>
            </w:tcBorders>
          </w:tcPr>
          <w:p w14:paraId="5EC5B096" w14:textId="77777777" w:rsidR="00C37FBF" w:rsidRPr="00C37FBF" w:rsidRDefault="00C37FBF">
            <w:pPr>
              <w:rPr>
                <w:rStyle w:val="textcrnmanjsi1"/>
                <w:rFonts w:ascii="Arial" w:hAnsi="Arial" w:cs="Arial"/>
                <w:b/>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1144B4C" w14:textId="77777777" w:rsidR="00C37FBF" w:rsidRPr="00C37FBF" w:rsidRDefault="00C37FBF">
            <w:pPr>
              <w:rPr>
                <w:rStyle w:val="textcrnmanjsi1"/>
                <w:rFonts w:ascii="Arial" w:hAnsi="Arial" w:cs="Arial"/>
                <w:b/>
                <w:bCs/>
                <w:sz w:val="20"/>
                <w:szCs w:val="20"/>
              </w:rPr>
            </w:pPr>
          </w:p>
        </w:tc>
        <w:tc>
          <w:tcPr>
            <w:tcW w:w="1984" w:type="dxa"/>
            <w:tcBorders>
              <w:top w:val="single" w:sz="4" w:space="0" w:color="auto"/>
              <w:left w:val="single" w:sz="4" w:space="0" w:color="auto"/>
              <w:bottom w:val="single" w:sz="4" w:space="0" w:color="auto"/>
              <w:right w:val="single" w:sz="4" w:space="0" w:color="auto"/>
            </w:tcBorders>
          </w:tcPr>
          <w:p w14:paraId="62999686" w14:textId="77777777" w:rsidR="00C37FBF" w:rsidRPr="00C37FBF" w:rsidRDefault="00C37FBF">
            <w:pPr>
              <w:rPr>
                <w:rStyle w:val="textcrnmanjsi1"/>
                <w:rFonts w:ascii="Arial" w:hAnsi="Arial" w:cs="Arial"/>
                <w:b/>
                <w:bCs/>
                <w:sz w:val="20"/>
                <w:szCs w:val="20"/>
              </w:rPr>
            </w:pPr>
          </w:p>
        </w:tc>
      </w:tr>
      <w:tr w:rsidR="00C37FBF" w:rsidRPr="00C37FBF" w14:paraId="7BC3B0D1" w14:textId="77777777" w:rsidTr="00C37FBF">
        <w:tc>
          <w:tcPr>
            <w:tcW w:w="10325" w:type="dxa"/>
            <w:vMerge/>
            <w:tcBorders>
              <w:top w:val="single" w:sz="4" w:space="0" w:color="auto"/>
              <w:left w:val="single" w:sz="4" w:space="0" w:color="auto"/>
              <w:bottom w:val="single" w:sz="4" w:space="0" w:color="auto"/>
              <w:right w:val="single" w:sz="4" w:space="0" w:color="auto"/>
            </w:tcBorders>
            <w:vAlign w:val="center"/>
            <w:hideMark/>
          </w:tcPr>
          <w:p w14:paraId="11BD1C1F" w14:textId="77777777" w:rsidR="00C37FBF" w:rsidRPr="00C37FBF" w:rsidRDefault="00C37FBF">
            <w:pPr>
              <w:rPr>
                <w:rStyle w:val="textcrnmanjsi1"/>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1EEC8869" w14:textId="77777777" w:rsidR="00C37FBF" w:rsidRPr="00C37FBF" w:rsidRDefault="00C37FBF">
            <w:pPr>
              <w:rPr>
                <w:rStyle w:val="textcrnmanjsi1"/>
                <w:rFonts w:ascii="Arial" w:hAnsi="Arial" w:cs="Arial"/>
                <w:b/>
                <w:bCs/>
                <w:sz w:val="20"/>
                <w:szCs w:val="20"/>
              </w:rPr>
            </w:pPr>
          </w:p>
        </w:tc>
        <w:tc>
          <w:tcPr>
            <w:tcW w:w="2485" w:type="dxa"/>
            <w:tcBorders>
              <w:top w:val="single" w:sz="4" w:space="0" w:color="auto"/>
              <w:left w:val="single" w:sz="4" w:space="0" w:color="auto"/>
              <w:bottom w:val="single" w:sz="4" w:space="0" w:color="auto"/>
              <w:right w:val="single" w:sz="4" w:space="0" w:color="auto"/>
            </w:tcBorders>
          </w:tcPr>
          <w:p w14:paraId="7339F1FE" w14:textId="77777777" w:rsidR="00C37FBF" w:rsidRPr="00C37FBF" w:rsidRDefault="00C37FBF">
            <w:pPr>
              <w:rPr>
                <w:rStyle w:val="textcrnmanjsi1"/>
                <w:rFonts w:ascii="Arial" w:hAnsi="Arial" w:cs="Arial"/>
                <w:b/>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10592EA" w14:textId="77777777" w:rsidR="00C37FBF" w:rsidRPr="00C37FBF" w:rsidRDefault="00C37FBF">
            <w:pPr>
              <w:rPr>
                <w:rStyle w:val="textcrnmanjsi1"/>
                <w:rFonts w:ascii="Arial" w:hAnsi="Arial" w:cs="Arial"/>
                <w:b/>
                <w:bCs/>
                <w:sz w:val="20"/>
                <w:szCs w:val="20"/>
              </w:rPr>
            </w:pPr>
          </w:p>
        </w:tc>
        <w:tc>
          <w:tcPr>
            <w:tcW w:w="1984" w:type="dxa"/>
            <w:tcBorders>
              <w:top w:val="single" w:sz="4" w:space="0" w:color="auto"/>
              <w:left w:val="single" w:sz="4" w:space="0" w:color="auto"/>
              <w:bottom w:val="single" w:sz="4" w:space="0" w:color="auto"/>
              <w:right w:val="single" w:sz="4" w:space="0" w:color="auto"/>
            </w:tcBorders>
          </w:tcPr>
          <w:p w14:paraId="1DE1D561" w14:textId="77777777" w:rsidR="00C37FBF" w:rsidRPr="00C37FBF" w:rsidRDefault="00C37FBF">
            <w:pPr>
              <w:rPr>
                <w:rStyle w:val="textcrnmanjsi1"/>
                <w:rFonts w:ascii="Arial" w:hAnsi="Arial" w:cs="Arial"/>
                <w:b/>
                <w:bCs/>
                <w:sz w:val="20"/>
                <w:szCs w:val="20"/>
              </w:rPr>
            </w:pPr>
          </w:p>
        </w:tc>
      </w:tr>
      <w:tr w:rsidR="00C37FBF" w:rsidRPr="00C37FBF" w14:paraId="16743DBF" w14:textId="77777777" w:rsidTr="00C37FBF">
        <w:tc>
          <w:tcPr>
            <w:tcW w:w="10325" w:type="dxa"/>
            <w:vMerge/>
            <w:tcBorders>
              <w:top w:val="single" w:sz="4" w:space="0" w:color="auto"/>
              <w:left w:val="single" w:sz="4" w:space="0" w:color="auto"/>
              <w:bottom w:val="single" w:sz="4" w:space="0" w:color="auto"/>
              <w:right w:val="single" w:sz="4" w:space="0" w:color="auto"/>
            </w:tcBorders>
            <w:vAlign w:val="center"/>
            <w:hideMark/>
          </w:tcPr>
          <w:p w14:paraId="1D63462D" w14:textId="77777777" w:rsidR="00C37FBF" w:rsidRPr="00C37FBF" w:rsidRDefault="00C37FBF">
            <w:pPr>
              <w:rPr>
                <w:rStyle w:val="textcrnmanjsi1"/>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487F6C1" w14:textId="77777777" w:rsidR="00C37FBF" w:rsidRPr="00C37FBF" w:rsidRDefault="00C37FBF">
            <w:pPr>
              <w:rPr>
                <w:rStyle w:val="textcrnmanjsi1"/>
                <w:rFonts w:ascii="Arial" w:hAnsi="Arial" w:cs="Arial"/>
                <w:b/>
                <w:bCs/>
                <w:sz w:val="20"/>
                <w:szCs w:val="20"/>
              </w:rPr>
            </w:pPr>
          </w:p>
        </w:tc>
        <w:tc>
          <w:tcPr>
            <w:tcW w:w="2485" w:type="dxa"/>
            <w:tcBorders>
              <w:top w:val="single" w:sz="4" w:space="0" w:color="auto"/>
              <w:left w:val="single" w:sz="4" w:space="0" w:color="auto"/>
              <w:bottom w:val="single" w:sz="4" w:space="0" w:color="auto"/>
              <w:right w:val="single" w:sz="4" w:space="0" w:color="auto"/>
            </w:tcBorders>
          </w:tcPr>
          <w:p w14:paraId="6F120BBF" w14:textId="77777777" w:rsidR="00C37FBF" w:rsidRPr="00C37FBF" w:rsidRDefault="00C37FBF">
            <w:pPr>
              <w:rPr>
                <w:rStyle w:val="textcrnmanjsi1"/>
                <w:rFonts w:ascii="Arial" w:hAnsi="Arial" w:cs="Arial"/>
                <w:b/>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259A316" w14:textId="77777777" w:rsidR="00C37FBF" w:rsidRPr="00C37FBF" w:rsidRDefault="00C37FBF">
            <w:pPr>
              <w:rPr>
                <w:rStyle w:val="textcrnmanjsi1"/>
                <w:rFonts w:ascii="Arial" w:hAnsi="Arial" w:cs="Arial"/>
                <w:b/>
                <w:bCs/>
                <w:sz w:val="20"/>
                <w:szCs w:val="20"/>
              </w:rPr>
            </w:pPr>
          </w:p>
        </w:tc>
        <w:tc>
          <w:tcPr>
            <w:tcW w:w="1984" w:type="dxa"/>
            <w:tcBorders>
              <w:top w:val="single" w:sz="4" w:space="0" w:color="auto"/>
              <w:left w:val="single" w:sz="4" w:space="0" w:color="auto"/>
              <w:bottom w:val="single" w:sz="4" w:space="0" w:color="auto"/>
              <w:right w:val="single" w:sz="4" w:space="0" w:color="auto"/>
            </w:tcBorders>
          </w:tcPr>
          <w:p w14:paraId="63D250D7" w14:textId="77777777" w:rsidR="00C37FBF" w:rsidRPr="00C37FBF" w:rsidRDefault="00C37FBF">
            <w:pPr>
              <w:rPr>
                <w:rStyle w:val="textcrnmanjsi1"/>
                <w:rFonts w:ascii="Arial" w:hAnsi="Arial" w:cs="Arial"/>
                <w:b/>
                <w:bCs/>
                <w:sz w:val="20"/>
                <w:szCs w:val="20"/>
              </w:rPr>
            </w:pPr>
          </w:p>
        </w:tc>
      </w:tr>
    </w:tbl>
    <w:p w14:paraId="0471829C" w14:textId="77777777" w:rsidR="00C37FBF" w:rsidRPr="00C37FBF" w:rsidRDefault="00C37FBF" w:rsidP="00C37FBF">
      <w:pPr>
        <w:rPr>
          <w:rFonts w:cs="Arial"/>
          <w:iCs/>
          <w:color w:val="00B050"/>
          <w:szCs w:val="20"/>
        </w:rPr>
      </w:pPr>
    </w:p>
    <w:p w14:paraId="1F8E1CE3" w14:textId="6976D07F" w:rsidR="00C37FBF" w:rsidRDefault="00C37FBF" w:rsidP="00C37FBF">
      <w:pPr>
        <w:widowControl w:val="0"/>
        <w:tabs>
          <w:tab w:val="left" w:pos="284"/>
        </w:tabs>
        <w:rPr>
          <w:rFonts w:ascii="Tahoma" w:hAnsi="Tahoma" w:cs="Tahoma"/>
          <w:lang w:eastAsia="sl-SI"/>
        </w:rPr>
      </w:pPr>
      <w:r>
        <w:rPr>
          <w:rFonts w:cs="Tahoma"/>
          <w:lang w:eastAsia="sl-SI"/>
        </w:rPr>
        <w:t>S podpisom te izjave jamčim</w:t>
      </w:r>
      <w:r w:rsidR="00520CEA">
        <w:rPr>
          <w:rFonts w:cs="Tahoma"/>
          <w:lang w:eastAsia="sl-SI"/>
        </w:rPr>
        <w:t>o</w:t>
      </w:r>
      <w:r>
        <w:rPr>
          <w:rFonts w:cs="Tahoma"/>
          <w:lang w:eastAsia="sl-SI"/>
        </w:rPr>
        <w:t>, da v celotni lastniški strukturi ni udeleženih drugih fizičnih ter pravnih oseb in tihih družbenikov, ter gospodarskih subjektov, za katere se glede na določbe zakona, ki ureja gospodarske družbe, šteje, da so povezane družbe.</w:t>
      </w:r>
    </w:p>
    <w:p w14:paraId="29F6E238" w14:textId="77777777" w:rsidR="00C37FBF" w:rsidRDefault="00C37FBF" w:rsidP="00C37FBF">
      <w:pPr>
        <w:widowControl w:val="0"/>
        <w:tabs>
          <w:tab w:val="left" w:pos="284"/>
        </w:tabs>
        <w:rPr>
          <w:rFonts w:cs="Tahoma"/>
          <w:lang w:eastAsia="sl-SI"/>
        </w:rPr>
      </w:pPr>
    </w:p>
    <w:p w14:paraId="7F514932" w14:textId="12914D53" w:rsidR="00C37FBF" w:rsidRDefault="00C37FBF" w:rsidP="00C37FBF">
      <w:pPr>
        <w:widowControl w:val="0"/>
        <w:tabs>
          <w:tab w:val="left" w:pos="284"/>
        </w:tabs>
        <w:rPr>
          <w:rFonts w:cs="Tahoma"/>
          <w:lang w:eastAsia="sl-SI"/>
        </w:rPr>
      </w:pPr>
      <w:r>
        <w:rPr>
          <w:rFonts w:cs="Tahoma"/>
          <w:lang w:eastAsia="sl-SI"/>
        </w:rPr>
        <w:t>S podpisom te izjave jamčim</w:t>
      </w:r>
      <w:r w:rsidR="00520CEA">
        <w:rPr>
          <w:rFonts w:cs="Tahoma"/>
          <w:lang w:eastAsia="sl-SI"/>
        </w:rPr>
        <w:t>o</w:t>
      </w:r>
      <w:r>
        <w:rPr>
          <w:rFonts w:cs="Tahoma"/>
          <w:lang w:eastAsia="sl-SI"/>
        </w:rPr>
        <w:t xml:space="preserve"> za točnost in resničnost podatkov ter se zavedam</w:t>
      </w:r>
      <w:r w:rsidR="00520CEA">
        <w:rPr>
          <w:rFonts w:cs="Tahoma"/>
          <w:lang w:eastAsia="sl-SI"/>
        </w:rPr>
        <w:t>o</w:t>
      </w:r>
      <w:r>
        <w:rPr>
          <w:rFonts w:cs="Tahoma"/>
          <w:lang w:eastAsia="sl-SI"/>
        </w:rPr>
        <w:t>, da je pogodba v primeru lažne izjave ali neresničnih podatkov o dejstvih v izjavi ničen. Zavezujem</w:t>
      </w:r>
      <w:r w:rsidR="00520CEA">
        <w:rPr>
          <w:rFonts w:cs="Tahoma"/>
          <w:lang w:eastAsia="sl-SI"/>
        </w:rPr>
        <w:t>o</w:t>
      </w:r>
      <w:r>
        <w:rPr>
          <w:rFonts w:cs="Tahoma"/>
          <w:lang w:eastAsia="sl-SI"/>
        </w:rPr>
        <w:t xml:space="preserve"> se, da bom</w:t>
      </w:r>
      <w:r w:rsidR="00520CEA">
        <w:rPr>
          <w:rFonts w:cs="Tahoma"/>
          <w:lang w:eastAsia="sl-SI"/>
        </w:rPr>
        <w:t>o</w:t>
      </w:r>
      <w:r>
        <w:rPr>
          <w:rFonts w:cs="Tahoma"/>
          <w:lang w:eastAsia="sl-SI"/>
        </w:rPr>
        <w:t xml:space="preserve"> naročnika obvestil</w:t>
      </w:r>
      <w:r w:rsidR="00520CEA">
        <w:rPr>
          <w:rFonts w:cs="Tahoma"/>
          <w:lang w:eastAsia="sl-SI"/>
        </w:rPr>
        <w:t>i</w:t>
      </w:r>
      <w:r>
        <w:rPr>
          <w:rFonts w:cs="Tahoma"/>
          <w:lang w:eastAsia="sl-SI"/>
        </w:rPr>
        <w:t xml:space="preserve"> o vsaki spremembi posredovanih podatkov.</w:t>
      </w:r>
    </w:p>
    <w:p w14:paraId="0AA83EBB" w14:textId="77777777" w:rsidR="00C37FBF" w:rsidRPr="00C37FBF" w:rsidRDefault="00C37FBF" w:rsidP="00C37FBF">
      <w:pPr>
        <w:ind w:left="-5" w:hanging="10"/>
        <w:rPr>
          <w:rFonts w:cs="Arial"/>
          <w:szCs w:val="20"/>
        </w:rPr>
      </w:pPr>
    </w:p>
    <w:p w14:paraId="66E98F91" w14:textId="77777777" w:rsidR="001E63B2" w:rsidRPr="00C37FBF" w:rsidRDefault="001E63B2" w:rsidP="00064B1A">
      <w:pPr>
        <w:rPr>
          <w:rFonts w:cs="Arial"/>
          <w:i/>
          <w:szCs w:val="20"/>
        </w:rPr>
      </w:pPr>
    </w:p>
    <w:p w14:paraId="0928FBC3" w14:textId="77777777" w:rsidR="001E63B2" w:rsidRPr="00C37FBF" w:rsidRDefault="001E63B2" w:rsidP="00064B1A">
      <w:pPr>
        <w:rPr>
          <w:rFonts w:cs="Arial"/>
          <w:i/>
          <w:szCs w:val="20"/>
        </w:rPr>
      </w:pPr>
    </w:p>
    <w:p w14:paraId="6A170140" w14:textId="77777777" w:rsidR="001E63B2" w:rsidRPr="00C37FBF" w:rsidRDefault="001E63B2" w:rsidP="00064B1A">
      <w:pPr>
        <w:rPr>
          <w:rFonts w:cs="Arial"/>
          <w:i/>
          <w:szCs w:val="20"/>
        </w:rPr>
      </w:pPr>
    </w:p>
    <w:p w14:paraId="5161F0A4" w14:textId="77777777" w:rsidR="001E63B2" w:rsidRPr="00C37FBF" w:rsidRDefault="001E63B2" w:rsidP="00064B1A">
      <w:pPr>
        <w:rPr>
          <w:rFonts w:cs="Arial"/>
          <w:i/>
          <w:szCs w:val="20"/>
        </w:rPr>
      </w:pPr>
    </w:p>
    <w:p w14:paraId="4D7F7AEF" w14:textId="77777777" w:rsidR="001E63B2" w:rsidRPr="00C37FBF" w:rsidRDefault="001E63B2" w:rsidP="00064B1A">
      <w:pPr>
        <w:rPr>
          <w:rFonts w:cs="Arial"/>
          <w:i/>
          <w:szCs w:val="20"/>
        </w:rPr>
      </w:pPr>
    </w:p>
    <w:p w14:paraId="34BBE59D" w14:textId="77777777" w:rsidR="00180BF9" w:rsidRPr="00C37FBF" w:rsidRDefault="00180BF9" w:rsidP="00064B1A">
      <w:pPr>
        <w:rPr>
          <w:rFonts w:cs="Arial"/>
          <w:i/>
          <w:szCs w:val="20"/>
        </w:rPr>
      </w:pPr>
    </w:p>
    <w:p w14:paraId="3D4EB171" w14:textId="77777777" w:rsidR="00B70286" w:rsidRPr="00C37FBF" w:rsidRDefault="00B70286" w:rsidP="00064B1A">
      <w:pPr>
        <w:rPr>
          <w:rFonts w:cs="Arial"/>
          <w:i/>
          <w:szCs w:val="20"/>
        </w:rPr>
      </w:pPr>
    </w:p>
    <w:p w14:paraId="2CB06BC9" w14:textId="77777777" w:rsidR="00B70286" w:rsidRPr="00C37FBF" w:rsidRDefault="00B70286" w:rsidP="00064B1A">
      <w:pPr>
        <w:rPr>
          <w:rFonts w:cs="Arial"/>
          <w:i/>
          <w:szCs w:val="20"/>
        </w:rPr>
      </w:pPr>
    </w:p>
    <w:p w14:paraId="7EBB4CCE" w14:textId="77777777" w:rsidR="00716764" w:rsidRPr="00C37FBF" w:rsidRDefault="00716764" w:rsidP="00716764">
      <w:pPr>
        <w:rPr>
          <w:rFonts w:cs="Arial"/>
          <w:szCs w:val="20"/>
        </w:rPr>
      </w:pPr>
      <w:r w:rsidRPr="00C37FBF">
        <w:rPr>
          <w:rFonts w:cs="Arial"/>
          <w:szCs w:val="20"/>
        </w:rPr>
        <w:t xml:space="preserve">Kraj: </w:t>
      </w:r>
      <w:r w:rsidRPr="00C37FBF">
        <w:rPr>
          <w:rFonts w:cs="Arial"/>
          <w:szCs w:val="20"/>
        </w:rPr>
        <w:fldChar w:fldCharType="begin">
          <w:ffData>
            <w:name w:val="Besedilo1"/>
            <w:enabled/>
            <w:calcOnExit w:val="0"/>
            <w:textInput/>
          </w:ffData>
        </w:fldChar>
      </w:r>
      <w:r w:rsidRPr="00C37FBF">
        <w:rPr>
          <w:rFonts w:cs="Arial"/>
          <w:szCs w:val="20"/>
        </w:rPr>
        <w:instrText xml:space="preserve"> FORMTEXT </w:instrText>
      </w:r>
      <w:r w:rsidRPr="00C37FBF">
        <w:rPr>
          <w:rFonts w:cs="Arial"/>
          <w:szCs w:val="20"/>
        </w:rPr>
      </w:r>
      <w:r w:rsidRPr="00C37FBF">
        <w:rPr>
          <w:rFonts w:cs="Arial"/>
          <w:szCs w:val="20"/>
        </w:rPr>
        <w:fldChar w:fldCharType="separate"/>
      </w:r>
      <w:r w:rsidRPr="00C37FBF">
        <w:rPr>
          <w:rFonts w:cs="Arial"/>
          <w:noProof/>
          <w:szCs w:val="20"/>
        </w:rPr>
        <w:t> </w:t>
      </w:r>
      <w:r w:rsidRPr="00C37FBF">
        <w:rPr>
          <w:rFonts w:cs="Arial"/>
          <w:noProof/>
          <w:szCs w:val="20"/>
        </w:rPr>
        <w:t> </w:t>
      </w:r>
      <w:r w:rsidRPr="00C37FBF">
        <w:rPr>
          <w:rFonts w:cs="Arial"/>
          <w:noProof/>
          <w:szCs w:val="20"/>
        </w:rPr>
        <w:t> </w:t>
      </w:r>
      <w:r w:rsidRPr="00C37FBF">
        <w:rPr>
          <w:rFonts w:cs="Arial"/>
          <w:noProof/>
          <w:szCs w:val="20"/>
        </w:rPr>
        <w:t> </w:t>
      </w:r>
      <w:r w:rsidRPr="00C37FBF">
        <w:rPr>
          <w:rFonts w:cs="Arial"/>
          <w:noProof/>
          <w:szCs w:val="20"/>
        </w:rPr>
        <w:t> </w:t>
      </w:r>
      <w:r w:rsidRPr="00C37FBF">
        <w:rPr>
          <w:rFonts w:cs="Arial"/>
          <w:szCs w:val="20"/>
        </w:rPr>
        <w:fldChar w:fldCharType="end"/>
      </w:r>
      <w:r w:rsidRPr="00C37FBF">
        <w:rPr>
          <w:rFonts w:cs="Arial"/>
          <w:szCs w:val="20"/>
        </w:rPr>
        <w:tab/>
      </w:r>
      <w:r w:rsidRPr="00C37FBF">
        <w:rPr>
          <w:rFonts w:cs="Arial"/>
          <w:szCs w:val="20"/>
        </w:rPr>
        <w:tab/>
      </w:r>
      <w:r w:rsidRPr="00C37FBF">
        <w:rPr>
          <w:rFonts w:cs="Arial"/>
          <w:szCs w:val="20"/>
        </w:rPr>
        <w:tab/>
      </w:r>
      <w:r w:rsidRPr="00C37FBF">
        <w:rPr>
          <w:rFonts w:cs="Arial"/>
          <w:szCs w:val="20"/>
        </w:rPr>
        <w:tab/>
      </w:r>
      <w:r w:rsidRPr="00C37FBF">
        <w:rPr>
          <w:rFonts w:cs="Arial"/>
          <w:szCs w:val="20"/>
        </w:rPr>
        <w:tab/>
      </w:r>
      <w:r w:rsidRPr="00C37FBF">
        <w:rPr>
          <w:rFonts w:cs="Arial"/>
          <w:szCs w:val="20"/>
        </w:rPr>
        <w:tab/>
      </w:r>
      <w:r w:rsidRPr="00C37FBF">
        <w:rPr>
          <w:rFonts w:cs="Arial"/>
          <w:szCs w:val="20"/>
        </w:rPr>
        <w:tab/>
        <w:t xml:space="preserve">Podpisnik: </w:t>
      </w:r>
      <w:r w:rsidRPr="00C37FBF">
        <w:rPr>
          <w:rFonts w:cs="Arial"/>
          <w:szCs w:val="20"/>
        </w:rPr>
        <w:fldChar w:fldCharType="begin">
          <w:ffData>
            <w:name w:val="Besedilo1"/>
            <w:enabled/>
            <w:calcOnExit w:val="0"/>
            <w:textInput/>
          </w:ffData>
        </w:fldChar>
      </w:r>
      <w:r w:rsidRPr="00C37FBF">
        <w:rPr>
          <w:rFonts w:cs="Arial"/>
          <w:szCs w:val="20"/>
        </w:rPr>
        <w:instrText xml:space="preserve"> FORMTEXT </w:instrText>
      </w:r>
      <w:r w:rsidRPr="00C37FBF">
        <w:rPr>
          <w:rFonts w:cs="Arial"/>
          <w:szCs w:val="20"/>
        </w:rPr>
      </w:r>
      <w:r w:rsidRPr="00C37FBF">
        <w:rPr>
          <w:rFonts w:cs="Arial"/>
          <w:szCs w:val="20"/>
        </w:rPr>
        <w:fldChar w:fldCharType="separate"/>
      </w:r>
      <w:r w:rsidRPr="00C37FBF">
        <w:rPr>
          <w:rFonts w:cs="Arial"/>
          <w:noProof/>
          <w:szCs w:val="20"/>
        </w:rPr>
        <w:t> </w:t>
      </w:r>
      <w:r w:rsidRPr="00C37FBF">
        <w:rPr>
          <w:rFonts w:cs="Arial"/>
          <w:noProof/>
          <w:szCs w:val="20"/>
        </w:rPr>
        <w:t> </w:t>
      </w:r>
      <w:r w:rsidRPr="00C37FBF">
        <w:rPr>
          <w:rFonts w:cs="Arial"/>
          <w:noProof/>
          <w:szCs w:val="20"/>
        </w:rPr>
        <w:t> </w:t>
      </w:r>
      <w:r w:rsidRPr="00C37FBF">
        <w:rPr>
          <w:rFonts w:cs="Arial"/>
          <w:noProof/>
          <w:szCs w:val="20"/>
        </w:rPr>
        <w:t> </w:t>
      </w:r>
      <w:r w:rsidRPr="00C37FBF">
        <w:rPr>
          <w:rFonts w:cs="Arial"/>
          <w:noProof/>
          <w:szCs w:val="20"/>
        </w:rPr>
        <w:t> </w:t>
      </w:r>
      <w:r w:rsidRPr="00C37FBF">
        <w:rPr>
          <w:rFonts w:cs="Arial"/>
          <w:szCs w:val="20"/>
        </w:rPr>
        <w:fldChar w:fldCharType="end"/>
      </w:r>
    </w:p>
    <w:p w14:paraId="727E7BC9" w14:textId="77777777" w:rsidR="00716764" w:rsidRPr="00C37FBF" w:rsidRDefault="00716764" w:rsidP="00064B1A">
      <w:pPr>
        <w:rPr>
          <w:rFonts w:cs="Arial"/>
          <w:iCs/>
          <w:szCs w:val="20"/>
        </w:rPr>
      </w:pPr>
      <w:r w:rsidRPr="00C37FBF">
        <w:rPr>
          <w:rFonts w:cs="Arial"/>
          <w:szCs w:val="20"/>
        </w:rPr>
        <w:t xml:space="preserve">Datum: </w:t>
      </w:r>
      <w:r w:rsidRPr="00C37FBF">
        <w:rPr>
          <w:rFonts w:cs="Arial"/>
          <w:szCs w:val="20"/>
        </w:rPr>
        <w:fldChar w:fldCharType="begin">
          <w:ffData>
            <w:name w:val="Besedilo1"/>
            <w:enabled/>
            <w:calcOnExit w:val="0"/>
            <w:textInput/>
          </w:ffData>
        </w:fldChar>
      </w:r>
      <w:r w:rsidRPr="00C37FBF">
        <w:rPr>
          <w:rFonts w:cs="Arial"/>
          <w:szCs w:val="20"/>
        </w:rPr>
        <w:instrText xml:space="preserve"> FORMTEXT </w:instrText>
      </w:r>
      <w:r w:rsidRPr="00C37FBF">
        <w:rPr>
          <w:rFonts w:cs="Arial"/>
          <w:szCs w:val="20"/>
        </w:rPr>
      </w:r>
      <w:r w:rsidRPr="00C37FBF">
        <w:rPr>
          <w:rFonts w:cs="Arial"/>
          <w:szCs w:val="20"/>
        </w:rPr>
        <w:fldChar w:fldCharType="separate"/>
      </w:r>
      <w:r w:rsidRPr="00C37FBF">
        <w:rPr>
          <w:rFonts w:cs="Arial"/>
          <w:noProof/>
          <w:szCs w:val="20"/>
        </w:rPr>
        <w:t> </w:t>
      </w:r>
      <w:r w:rsidRPr="00C37FBF">
        <w:rPr>
          <w:rFonts w:cs="Arial"/>
          <w:noProof/>
          <w:szCs w:val="20"/>
        </w:rPr>
        <w:t> </w:t>
      </w:r>
      <w:r w:rsidRPr="00C37FBF">
        <w:rPr>
          <w:rFonts w:cs="Arial"/>
          <w:noProof/>
          <w:szCs w:val="20"/>
        </w:rPr>
        <w:t> </w:t>
      </w:r>
      <w:r w:rsidRPr="00C37FBF">
        <w:rPr>
          <w:rFonts w:cs="Arial"/>
          <w:noProof/>
          <w:szCs w:val="20"/>
        </w:rPr>
        <w:t> </w:t>
      </w:r>
      <w:r w:rsidRPr="00C37FBF">
        <w:rPr>
          <w:rFonts w:cs="Arial"/>
          <w:noProof/>
          <w:szCs w:val="20"/>
        </w:rPr>
        <w:t> </w:t>
      </w:r>
      <w:r w:rsidRPr="00C37FBF">
        <w:rPr>
          <w:rFonts w:cs="Arial"/>
          <w:szCs w:val="20"/>
        </w:rPr>
        <w:fldChar w:fldCharType="end"/>
      </w:r>
    </w:p>
    <w:p w14:paraId="795FBF15" w14:textId="77777777" w:rsidR="00716764" w:rsidRPr="00C37FBF" w:rsidRDefault="00716764" w:rsidP="00716764">
      <w:pPr>
        <w:rPr>
          <w:rFonts w:cs="Arial"/>
          <w:szCs w:val="20"/>
        </w:rPr>
      </w:pPr>
      <w:r w:rsidRPr="00C37FBF">
        <w:rPr>
          <w:rFonts w:cs="Arial"/>
          <w:iCs/>
          <w:szCs w:val="20"/>
        </w:rPr>
        <w:tab/>
      </w:r>
      <w:r w:rsidRPr="00C37FBF">
        <w:rPr>
          <w:rFonts w:cs="Arial"/>
          <w:iCs/>
          <w:szCs w:val="20"/>
        </w:rPr>
        <w:tab/>
      </w:r>
      <w:r w:rsidRPr="00C37FBF">
        <w:rPr>
          <w:rFonts w:cs="Arial"/>
          <w:iCs/>
          <w:szCs w:val="20"/>
        </w:rPr>
        <w:tab/>
      </w:r>
      <w:r w:rsidRPr="00C37FBF">
        <w:rPr>
          <w:rFonts w:cs="Arial"/>
          <w:iCs/>
          <w:szCs w:val="20"/>
        </w:rPr>
        <w:tab/>
      </w:r>
      <w:r w:rsidRPr="00C37FBF">
        <w:rPr>
          <w:rFonts w:cs="Arial"/>
          <w:iCs/>
          <w:szCs w:val="20"/>
        </w:rPr>
        <w:tab/>
      </w:r>
      <w:r w:rsidRPr="00C37FBF">
        <w:rPr>
          <w:rFonts w:cs="Arial"/>
          <w:iCs/>
          <w:szCs w:val="20"/>
        </w:rPr>
        <w:tab/>
      </w:r>
      <w:r w:rsidRPr="00C37FBF">
        <w:rPr>
          <w:rFonts w:cs="Arial"/>
          <w:iCs/>
          <w:szCs w:val="20"/>
        </w:rPr>
        <w:tab/>
      </w:r>
      <w:r w:rsidRPr="00C37FBF">
        <w:rPr>
          <w:rFonts w:cs="Arial"/>
          <w:iCs/>
          <w:szCs w:val="20"/>
        </w:rPr>
        <w:tab/>
      </w:r>
      <w:r w:rsidRPr="00C37FBF">
        <w:rPr>
          <w:rFonts w:cs="Arial"/>
          <w:szCs w:val="20"/>
        </w:rPr>
        <w:t>_________________</w:t>
      </w:r>
    </w:p>
    <w:p w14:paraId="69328C93" w14:textId="77777777" w:rsidR="00716764" w:rsidRPr="00C37FBF" w:rsidRDefault="00716764" w:rsidP="00716764">
      <w:pPr>
        <w:ind w:left="5664" w:firstLine="708"/>
        <w:rPr>
          <w:rFonts w:cs="Arial"/>
          <w:iCs/>
          <w:szCs w:val="20"/>
        </w:rPr>
      </w:pPr>
      <w:r w:rsidRPr="00C37FBF">
        <w:rPr>
          <w:rFonts w:cs="Arial"/>
          <w:szCs w:val="20"/>
        </w:rPr>
        <w:t>Podpis</w:t>
      </w:r>
    </w:p>
    <w:p w14:paraId="5347DEA9" w14:textId="77777777" w:rsidR="00716764" w:rsidRPr="00C37FBF" w:rsidRDefault="00716764" w:rsidP="00064B1A">
      <w:pPr>
        <w:rPr>
          <w:rFonts w:cs="Arial"/>
          <w:i/>
          <w:szCs w:val="20"/>
        </w:rPr>
      </w:pPr>
    </w:p>
    <w:p w14:paraId="3EF3A830" w14:textId="77777777" w:rsidR="0067400E" w:rsidRDefault="0067400E" w:rsidP="00912BCB">
      <w:pPr>
        <w:rPr>
          <w:rFonts w:cs="Arial"/>
          <w:szCs w:val="20"/>
        </w:rPr>
      </w:pPr>
    </w:p>
    <w:p w14:paraId="506B05A5" w14:textId="30092254" w:rsidR="00520CEA" w:rsidRPr="00C37FBF" w:rsidRDefault="00520CEA" w:rsidP="00912BCB">
      <w:pPr>
        <w:rPr>
          <w:rFonts w:cs="Arial"/>
          <w:szCs w:val="20"/>
        </w:rPr>
      </w:pPr>
      <w:r w:rsidRPr="00520CEA">
        <w:rPr>
          <w:rFonts w:cs="Arial"/>
          <w:i/>
          <w:iCs/>
          <w:szCs w:val="20"/>
        </w:rPr>
        <w:t xml:space="preserve">*Ta obrazec se v informacijskem sistemu e-JN naloži v razdelek “Dokumenti”, del »Ostale priloge«. </w:t>
      </w:r>
    </w:p>
    <w:sectPr w:rsidR="00520CEA" w:rsidRPr="00C37FBF" w:rsidSect="00912BCB">
      <w:headerReference w:type="default" r:id="rId7"/>
      <w:footerReference w:type="default" r:id="rId8"/>
      <w:pgSz w:w="11906" w:h="16838" w:code="9"/>
      <w:pgMar w:top="1134" w:right="1418" w:bottom="1134" w:left="1418" w:header="709" w:footer="5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012CF" w14:textId="77777777" w:rsidR="007731D9" w:rsidRDefault="007731D9" w:rsidP="00107834">
      <w:pPr>
        <w:spacing w:line="240" w:lineRule="auto"/>
      </w:pPr>
      <w:r>
        <w:separator/>
      </w:r>
    </w:p>
  </w:endnote>
  <w:endnote w:type="continuationSeparator" w:id="0">
    <w:p w14:paraId="6010E674" w14:textId="77777777" w:rsidR="007731D9" w:rsidRDefault="007731D9"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0E6F6" w14:textId="1F59707E" w:rsidR="0067400E" w:rsidRDefault="0067400E" w:rsidP="00797FD8">
    <w:pPr>
      <w:pStyle w:val="Noga"/>
      <w:pBdr>
        <w:top w:val="single" w:sz="4" w:space="1" w:color="auto"/>
      </w:pBdr>
      <w:rPr>
        <w:rFonts w:cs="Arial"/>
        <w:sz w:val="16"/>
        <w:szCs w:val="16"/>
      </w:rPr>
    </w:pPr>
  </w:p>
  <w:p w14:paraId="01894C67" w14:textId="77777777" w:rsidR="0067400E" w:rsidRPr="0095713A" w:rsidRDefault="0067400E" w:rsidP="00797FD8">
    <w:pPr>
      <w:pStyle w:val="Noga"/>
      <w:pBdr>
        <w:top w:val="single" w:sz="4" w:space="1" w:color="auto"/>
      </w:pBdr>
      <w:tabs>
        <w:tab w:val="clear" w:pos="9072"/>
        <w:tab w:val="left" w:pos="231"/>
        <w:tab w:val="right" w:pos="9070"/>
      </w:tabs>
      <w:jc w:val="left"/>
      <w:rPr>
        <w:sz w:val="16"/>
        <w:szCs w:val="16"/>
      </w:rPr>
    </w:pPr>
    <w:r>
      <w:rPr>
        <w:sz w:val="16"/>
        <w:szCs w:val="16"/>
      </w:rPr>
      <w:tab/>
    </w:r>
    <w:r>
      <w:rPr>
        <w:sz w:val="16"/>
        <w:szCs w:val="16"/>
      </w:rPr>
      <w:tab/>
    </w:r>
    <w:r>
      <w:rPr>
        <w:sz w:val="16"/>
        <w:szCs w:val="16"/>
      </w:rPr>
      <w:tab/>
    </w: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685336">
      <w:rPr>
        <w:noProof/>
        <w:sz w:val="16"/>
        <w:szCs w:val="16"/>
      </w:rPr>
      <w:t>4</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685336">
      <w:rPr>
        <w:noProof/>
        <w:sz w:val="16"/>
        <w:szCs w:val="16"/>
      </w:rPr>
      <w:t>5</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81933" w14:textId="77777777" w:rsidR="007731D9" w:rsidRDefault="007731D9" w:rsidP="00107834">
      <w:pPr>
        <w:spacing w:line="240" w:lineRule="auto"/>
      </w:pPr>
      <w:r>
        <w:separator/>
      </w:r>
    </w:p>
  </w:footnote>
  <w:footnote w:type="continuationSeparator" w:id="0">
    <w:p w14:paraId="479AC7FB" w14:textId="77777777" w:rsidR="007731D9" w:rsidRDefault="007731D9"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31FFE" w14:textId="58F4291E" w:rsidR="0067400E" w:rsidRPr="0095713A" w:rsidRDefault="0067400E" w:rsidP="00180BF9">
    <w:pPr>
      <w:pStyle w:val="Glava"/>
      <w:pBdr>
        <w:bottom w:val="single" w:sz="4" w:space="1" w:color="auto"/>
      </w:pBdr>
      <w:jc w:val="right"/>
      <w:rPr>
        <w:sz w:val="16"/>
        <w:szCs w:val="16"/>
      </w:rPr>
    </w:pPr>
    <w:r w:rsidRPr="0095713A">
      <w:rPr>
        <w:sz w:val="16"/>
        <w:szCs w:val="16"/>
      </w:rPr>
      <w:t>»</w:t>
    </w:r>
    <w:r w:rsidR="00C37FBF" w:rsidRPr="00C37FBF">
      <w:rPr>
        <w:sz w:val="16"/>
        <w:szCs w:val="16"/>
      </w:rPr>
      <w:t>Izjava o udeležbi fizičnih in pravnih oseb v lastništvu subjekta</w:t>
    </w:r>
    <w:r w:rsidRPr="0095713A">
      <w:rPr>
        <w:sz w:val="16"/>
        <w:szCs w:val="16"/>
      </w:rPr>
      <w:t>«</w:t>
    </w:r>
    <w:r w:rsidR="00180BF9">
      <w:rPr>
        <w:sz w:val="16"/>
        <w:szCs w:val="16"/>
      </w:rPr>
      <w:t xml:space="preserve"> OBR-</w:t>
    </w:r>
    <w:r w:rsidR="00C37FBF">
      <w:rPr>
        <w:sz w:val="16"/>
        <w:szCs w:val="16"/>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A2BDC4"/>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2AC491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30CA1BFA"/>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374B26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0023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E3ECF"/>
    <w:multiLevelType w:val="hybridMultilevel"/>
    <w:tmpl w:val="4C060B74"/>
    <w:lvl w:ilvl="0" w:tplc="0682F3F2">
      <w:start w:val="8"/>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7020B8A"/>
    <w:multiLevelType w:val="multilevel"/>
    <w:tmpl w:val="0424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cs="Times New Roman" w:hint="default"/>
      </w:rPr>
    </w:lvl>
    <w:lvl w:ilvl="1">
      <w:start w:val="1"/>
      <w:numFmt w:val="decimal"/>
      <w:pStyle w:val="Natevanjestevilkami2"/>
      <w:lvlText w:val="%1.%2"/>
      <w:lvlJc w:val="left"/>
      <w:pPr>
        <w:ind w:left="720" w:hanging="360"/>
      </w:pPr>
      <w:rPr>
        <w:rFonts w:cs="Times New Roman" w:hint="default"/>
      </w:rPr>
    </w:lvl>
    <w:lvl w:ilvl="2">
      <w:start w:val="1"/>
      <w:numFmt w:val="decimal"/>
      <w:pStyle w:val="Natevanjestevilkami3"/>
      <w:lvlText w:val="%1.%2.%3"/>
      <w:lvlJc w:val="left"/>
      <w:pPr>
        <w:ind w:left="1080" w:hanging="360"/>
      </w:pPr>
      <w:rPr>
        <w:rFonts w:cs="Times New Roman" w:hint="default"/>
      </w:rPr>
    </w:lvl>
    <w:lvl w:ilvl="3">
      <w:start w:val="1"/>
      <w:numFmt w:val="decimal"/>
      <w:pStyle w:val="Natevanjestevilkami4"/>
      <w:lvlText w:val="%1.%2.%3.%4"/>
      <w:lvlJc w:val="left"/>
      <w:pPr>
        <w:ind w:left="1440" w:hanging="360"/>
      </w:pPr>
      <w:rPr>
        <w:rFonts w:cs="Times New Roman" w:hint="default"/>
      </w:rPr>
    </w:lvl>
    <w:lvl w:ilvl="4">
      <w:start w:val="1"/>
      <w:numFmt w:val="decimal"/>
      <w:pStyle w:val="Natevanjestevilkami5"/>
      <w:lvlText w:val="%1.%2.%3.%4.%5"/>
      <w:lvlJc w:val="left"/>
      <w:pPr>
        <w:ind w:left="1800" w:hanging="360"/>
      </w:pPr>
      <w:rPr>
        <w:rFonts w:cs="Times New Roman" w:hint="default"/>
      </w:rPr>
    </w:lvl>
    <w:lvl w:ilvl="5">
      <w:start w:val="1"/>
      <w:numFmt w:val="decimal"/>
      <w:pStyle w:val="Natevanjestevilkami6"/>
      <w:lvlText w:val="%1.%2.%3.%4.%5.%6"/>
      <w:lvlJc w:val="left"/>
      <w:pPr>
        <w:ind w:left="2160" w:hanging="360"/>
      </w:pPr>
      <w:rPr>
        <w:rFonts w:cs="Times New Roman" w:hint="default"/>
      </w:rPr>
    </w:lvl>
    <w:lvl w:ilvl="6">
      <w:start w:val="1"/>
      <w:numFmt w:val="decimal"/>
      <w:pStyle w:val="Natevanjestevilkami7"/>
      <w:lvlText w:val="%1.%2.%3.%4.%5.%6.%7"/>
      <w:lvlJc w:val="left"/>
      <w:pPr>
        <w:ind w:left="2520" w:hanging="360"/>
      </w:pPr>
      <w:rPr>
        <w:rFonts w:cs="Times New Roman" w:hint="default"/>
      </w:rPr>
    </w:lvl>
    <w:lvl w:ilvl="7">
      <w:start w:val="1"/>
      <w:numFmt w:val="decimal"/>
      <w:pStyle w:val="Natevanjestevilkami8"/>
      <w:lvlText w:val="%1.%2.%3.%4.%5.%6.%7.%8"/>
      <w:lvlJc w:val="left"/>
      <w:pPr>
        <w:ind w:left="2880" w:hanging="360"/>
      </w:pPr>
      <w:rPr>
        <w:rFonts w:cs="Times New Roman" w:hint="default"/>
      </w:rPr>
    </w:lvl>
    <w:lvl w:ilvl="8">
      <w:start w:val="1"/>
      <w:numFmt w:val="decimal"/>
      <w:pStyle w:val="Natevanjestevilkami9"/>
      <w:lvlText w:val="%1.%2.%3.%4.%5.%6.%7.%8.%9"/>
      <w:lvlJc w:val="left"/>
      <w:pPr>
        <w:ind w:left="3240" w:hanging="360"/>
      </w:pPr>
      <w:rPr>
        <w:rFonts w:cs="Times New Roman" w:hint="default"/>
      </w:rPr>
    </w:lvl>
  </w:abstractNum>
  <w:abstractNum w:abstractNumId="13" w15:restartNumberingAfterBreak="0">
    <w:nsid w:val="1A10099C"/>
    <w:multiLevelType w:val="multilevel"/>
    <w:tmpl w:val="97669578"/>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4" w15:restartNumberingAfterBreak="0">
    <w:nsid w:val="1D0D1FE7"/>
    <w:multiLevelType w:val="multilevel"/>
    <w:tmpl w:val="2114831E"/>
    <w:numStyleLink w:val="Headings"/>
  </w:abstractNum>
  <w:abstractNum w:abstractNumId="15" w15:restartNumberingAfterBreak="0">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3914F2"/>
    <w:multiLevelType w:val="hybridMultilevel"/>
    <w:tmpl w:val="5BA407F4"/>
    <w:lvl w:ilvl="0" w:tplc="0C2AEFA6">
      <w:start w:val="1"/>
      <w:numFmt w:val="bullet"/>
      <w:lvlText w:val="-"/>
      <w:lvlJc w:val="left"/>
      <w:pPr>
        <w:ind w:left="360" w:hanging="360"/>
      </w:pPr>
      <w:rPr>
        <w:rFonts w:ascii="Arial"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8" w15:restartNumberingAfterBreak="0">
    <w:nsid w:val="3BA56492"/>
    <w:multiLevelType w:val="hybridMultilevel"/>
    <w:tmpl w:val="0C08EC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E374023"/>
    <w:multiLevelType w:val="multilevel"/>
    <w:tmpl w:val="F18C4B80"/>
    <w:lvl w:ilvl="0">
      <w:start w:val="1"/>
      <w:numFmt w:val="decimal"/>
      <w:pStyle w:val="pogodbaleni"/>
      <w:lvlText w:val="%1. "/>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 w15:restartNumberingAfterBreak="0">
    <w:nsid w:val="5EA82BA6"/>
    <w:multiLevelType w:val="hybridMultilevel"/>
    <w:tmpl w:val="729EAD08"/>
    <w:lvl w:ilvl="0" w:tplc="64BCFEAC">
      <w:start w:val="1"/>
      <w:numFmt w:val="upperLetter"/>
      <w:lvlText w:val="%1)"/>
      <w:lvlJc w:val="left"/>
      <w:pPr>
        <w:ind w:left="720" w:hanging="360"/>
      </w:pPr>
      <w:rPr>
        <w:rFonts w:ascii="Arial" w:eastAsia="Times New Roman" w:hAnsi="Arial"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1" w15:restartNumberingAfterBreak="0">
    <w:nsid w:val="5EBF1D49"/>
    <w:multiLevelType w:val="multilevel"/>
    <w:tmpl w:val="E8CEA5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510"/>
        </w:tabs>
        <w:ind w:left="510" w:hanging="51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23"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4"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hint="default"/>
      </w:rPr>
    </w:lvl>
    <w:lvl w:ilvl="5" w:tplc="04240005" w:tentative="1">
      <w:start w:val="1"/>
      <w:numFmt w:val="bullet"/>
      <w:pStyle w:val="Naslov6"/>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pStyle w:val="Naslov8"/>
      <w:lvlText w:val="o"/>
      <w:lvlJc w:val="left"/>
      <w:pPr>
        <w:ind w:left="5760" w:hanging="360"/>
      </w:pPr>
      <w:rPr>
        <w:rFonts w:ascii="Courier New" w:hAnsi="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25" w15:restartNumberingAfterBreak="0">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54791083">
    <w:abstractNumId w:val="9"/>
  </w:num>
  <w:num w:numId="2" w16cid:durableId="1347364649">
    <w:abstractNumId w:val="7"/>
  </w:num>
  <w:num w:numId="3" w16cid:durableId="145056818">
    <w:abstractNumId w:val="6"/>
  </w:num>
  <w:num w:numId="4" w16cid:durableId="881333783">
    <w:abstractNumId w:val="1"/>
  </w:num>
  <w:num w:numId="5" w16cid:durableId="910969752">
    <w:abstractNumId w:val="0"/>
  </w:num>
  <w:num w:numId="6" w16cid:durableId="1768501926">
    <w:abstractNumId w:val="5"/>
  </w:num>
  <w:num w:numId="7" w16cid:durableId="2059235218">
    <w:abstractNumId w:val="4"/>
  </w:num>
  <w:num w:numId="8" w16cid:durableId="1562474135">
    <w:abstractNumId w:val="11"/>
  </w:num>
  <w:num w:numId="9" w16cid:durableId="1334183427">
    <w:abstractNumId w:val="23"/>
  </w:num>
  <w:num w:numId="10" w16cid:durableId="2021081482">
    <w:abstractNumId w:val="14"/>
  </w:num>
  <w:num w:numId="11" w16cid:durableId="121845716">
    <w:abstractNumId w:val="15"/>
  </w:num>
  <w:num w:numId="12" w16cid:durableId="1597982325">
    <w:abstractNumId w:val="22"/>
  </w:num>
  <w:num w:numId="13" w16cid:durableId="928194387">
    <w:abstractNumId w:val="9"/>
  </w:num>
  <w:num w:numId="14" w16cid:durableId="1440105932">
    <w:abstractNumId w:val="7"/>
  </w:num>
  <w:num w:numId="15" w16cid:durableId="671491731">
    <w:abstractNumId w:val="6"/>
  </w:num>
  <w:num w:numId="16" w16cid:durableId="1680618918">
    <w:abstractNumId w:val="1"/>
  </w:num>
  <w:num w:numId="17" w16cid:durableId="2009018597">
    <w:abstractNumId w:val="0"/>
  </w:num>
  <w:num w:numId="18" w16cid:durableId="970284598">
    <w:abstractNumId w:val="24"/>
  </w:num>
  <w:num w:numId="19" w16cid:durableId="2120953471">
    <w:abstractNumId w:val="25"/>
  </w:num>
  <w:num w:numId="20" w16cid:durableId="1269433259">
    <w:abstractNumId w:val="5"/>
  </w:num>
  <w:num w:numId="21" w16cid:durableId="1613829425">
    <w:abstractNumId w:val="4"/>
  </w:num>
  <w:num w:numId="22" w16cid:durableId="447435507">
    <w:abstractNumId w:val="8"/>
  </w:num>
  <w:num w:numId="23" w16cid:durableId="1686903158">
    <w:abstractNumId w:val="3"/>
  </w:num>
  <w:num w:numId="24" w16cid:durableId="1767191939">
    <w:abstractNumId w:val="2"/>
  </w:num>
  <w:num w:numId="25" w16cid:durableId="866412803">
    <w:abstractNumId w:val="14"/>
  </w:num>
  <w:num w:numId="26" w16cid:durableId="551231911">
    <w:abstractNumId w:val="12"/>
  </w:num>
  <w:num w:numId="27" w16cid:durableId="1840466794">
    <w:abstractNumId w:val="19"/>
  </w:num>
  <w:num w:numId="28" w16cid:durableId="1943956922">
    <w:abstractNumId w:val="10"/>
  </w:num>
  <w:num w:numId="29" w16cid:durableId="1280599656">
    <w:abstractNumId w:val="20"/>
  </w:num>
  <w:num w:numId="30" w16cid:durableId="1324578941">
    <w:abstractNumId w:val="14"/>
  </w:num>
  <w:num w:numId="31" w16cid:durableId="1345009066">
    <w:abstractNumId w:val="14"/>
  </w:num>
  <w:num w:numId="32" w16cid:durableId="98334945">
    <w:abstractNumId w:val="13"/>
  </w:num>
  <w:num w:numId="33" w16cid:durableId="2082407338">
    <w:abstractNumId w:val="14"/>
  </w:num>
  <w:num w:numId="34" w16cid:durableId="1061975795">
    <w:abstractNumId w:val="14"/>
  </w:num>
  <w:num w:numId="35" w16cid:durableId="753628831">
    <w:abstractNumId w:val="14"/>
  </w:num>
  <w:num w:numId="36" w16cid:durableId="1905294447">
    <w:abstractNumId w:val="14"/>
  </w:num>
  <w:num w:numId="37" w16cid:durableId="1535733031">
    <w:abstractNumId w:val="21"/>
  </w:num>
  <w:num w:numId="38" w16cid:durableId="1790665421">
    <w:abstractNumId w:val="14"/>
  </w:num>
  <w:num w:numId="39" w16cid:durableId="1964648958">
    <w:abstractNumId w:val="14"/>
  </w:num>
  <w:num w:numId="40" w16cid:durableId="430973076">
    <w:abstractNumId w:val="14"/>
  </w:num>
  <w:num w:numId="41" w16cid:durableId="2139837130">
    <w:abstractNumId w:val="14"/>
  </w:num>
  <w:num w:numId="42" w16cid:durableId="895896440">
    <w:abstractNumId w:val="14"/>
  </w:num>
  <w:num w:numId="43" w16cid:durableId="425156252">
    <w:abstractNumId w:val="14"/>
  </w:num>
  <w:num w:numId="44" w16cid:durableId="1158568886">
    <w:abstractNumId w:val="14"/>
  </w:num>
  <w:num w:numId="45" w16cid:durableId="2051757680">
    <w:abstractNumId w:val="16"/>
  </w:num>
  <w:num w:numId="46" w16cid:durableId="833300543">
    <w:abstractNumId w:val="14"/>
  </w:num>
  <w:num w:numId="47" w16cid:durableId="953102168">
    <w:abstractNumId w:val="14"/>
  </w:num>
  <w:num w:numId="48" w16cid:durableId="2027244329">
    <w:abstractNumId w:val="18"/>
  </w:num>
  <w:num w:numId="49" w16cid:durableId="208505869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DB9"/>
    <w:rsid w:val="00002A2A"/>
    <w:rsid w:val="00011ADB"/>
    <w:rsid w:val="00024B31"/>
    <w:rsid w:val="00025FC1"/>
    <w:rsid w:val="00064B1A"/>
    <w:rsid w:val="000757BF"/>
    <w:rsid w:val="000833B2"/>
    <w:rsid w:val="00093D68"/>
    <w:rsid w:val="000A351D"/>
    <w:rsid w:val="000E2369"/>
    <w:rsid w:val="000F386D"/>
    <w:rsid w:val="000F75C6"/>
    <w:rsid w:val="0010009B"/>
    <w:rsid w:val="00107834"/>
    <w:rsid w:val="00121797"/>
    <w:rsid w:val="0013311A"/>
    <w:rsid w:val="00156704"/>
    <w:rsid w:val="00180BF9"/>
    <w:rsid w:val="0019468F"/>
    <w:rsid w:val="001A1504"/>
    <w:rsid w:val="001A6646"/>
    <w:rsid w:val="001E63B2"/>
    <w:rsid w:val="00205ED9"/>
    <w:rsid w:val="00210205"/>
    <w:rsid w:val="00220C1F"/>
    <w:rsid w:val="00224601"/>
    <w:rsid w:val="002760F5"/>
    <w:rsid w:val="002B1500"/>
    <w:rsid w:val="002B3C9E"/>
    <w:rsid w:val="002B5236"/>
    <w:rsid w:val="002C3508"/>
    <w:rsid w:val="002E46CF"/>
    <w:rsid w:val="002E4C52"/>
    <w:rsid w:val="002F7F9C"/>
    <w:rsid w:val="00314BF0"/>
    <w:rsid w:val="00382AAE"/>
    <w:rsid w:val="003960A2"/>
    <w:rsid w:val="003973E7"/>
    <w:rsid w:val="003A2683"/>
    <w:rsid w:val="003C340B"/>
    <w:rsid w:val="003C4092"/>
    <w:rsid w:val="003C7DB9"/>
    <w:rsid w:val="003E7930"/>
    <w:rsid w:val="003F6854"/>
    <w:rsid w:val="00415FE8"/>
    <w:rsid w:val="00431E63"/>
    <w:rsid w:val="00434385"/>
    <w:rsid w:val="00455CB9"/>
    <w:rsid w:val="00455F3B"/>
    <w:rsid w:val="004B7F76"/>
    <w:rsid w:val="004D7AFD"/>
    <w:rsid w:val="004F4C00"/>
    <w:rsid w:val="00504634"/>
    <w:rsid w:val="005178B0"/>
    <w:rsid w:val="00520CEA"/>
    <w:rsid w:val="0053254E"/>
    <w:rsid w:val="005378CF"/>
    <w:rsid w:val="00540A16"/>
    <w:rsid w:val="00544E43"/>
    <w:rsid w:val="00594096"/>
    <w:rsid w:val="005A1F42"/>
    <w:rsid w:val="005B5FE2"/>
    <w:rsid w:val="005F233F"/>
    <w:rsid w:val="00607871"/>
    <w:rsid w:val="00612607"/>
    <w:rsid w:val="00620909"/>
    <w:rsid w:val="006553B3"/>
    <w:rsid w:val="006711C3"/>
    <w:rsid w:val="0067400E"/>
    <w:rsid w:val="00685336"/>
    <w:rsid w:val="006C40F1"/>
    <w:rsid w:val="006D551F"/>
    <w:rsid w:val="006D61B1"/>
    <w:rsid w:val="006F5315"/>
    <w:rsid w:val="00701D0F"/>
    <w:rsid w:val="00716764"/>
    <w:rsid w:val="00723A1A"/>
    <w:rsid w:val="0074755C"/>
    <w:rsid w:val="007731D9"/>
    <w:rsid w:val="00797FD8"/>
    <w:rsid w:val="007D4B7E"/>
    <w:rsid w:val="007F1BDE"/>
    <w:rsid w:val="008111A0"/>
    <w:rsid w:val="00841320"/>
    <w:rsid w:val="00886B4C"/>
    <w:rsid w:val="008A2E85"/>
    <w:rsid w:val="008F611C"/>
    <w:rsid w:val="008F6BFB"/>
    <w:rsid w:val="00912BCB"/>
    <w:rsid w:val="009138E8"/>
    <w:rsid w:val="0095713A"/>
    <w:rsid w:val="00986729"/>
    <w:rsid w:val="00994371"/>
    <w:rsid w:val="009A0CEA"/>
    <w:rsid w:val="009C5AF3"/>
    <w:rsid w:val="009D2386"/>
    <w:rsid w:val="009E0EC0"/>
    <w:rsid w:val="009E22F2"/>
    <w:rsid w:val="009F2C95"/>
    <w:rsid w:val="00A061DF"/>
    <w:rsid w:val="00A211A3"/>
    <w:rsid w:val="00A269B3"/>
    <w:rsid w:val="00A66860"/>
    <w:rsid w:val="00A71C46"/>
    <w:rsid w:val="00A84CFE"/>
    <w:rsid w:val="00A85A11"/>
    <w:rsid w:val="00A92B8E"/>
    <w:rsid w:val="00AA2551"/>
    <w:rsid w:val="00AB6E35"/>
    <w:rsid w:val="00AE0D23"/>
    <w:rsid w:val="00AE287E"/>
    <w:rsid w:val="00B144D9"/>
    <w:rsid w:val="00B26FAF"/>
    <w:rsid w:val="00B51631"/>
    <w:rsid w:val="00B6087C"/>
    <w:rsid w:val="00B70286"/>
    <w:rsid w:val="00B775C0"/>
    <w:rsid w:val="00B8153D"/>
    <w:rsid w:val="00B820BD"/>
    <w:rsid w:val="00B9508F"/>
    <w:rsid w:val="00BD605A"/>
    <w:rsid w:val="00BD6D17"/>
    <w:rsid w:val="00BF4E57"/>
    <w:rsid w:val="00C15517"/>
    <w:rsid w:val="00C20042"/>
    <w:rsid w:val="00C20791"/>
    <w:rsid w:val="00C37FBF"/>
    <w:rsid w:val="00C40BB2"/>
    <w:rsid w:val="00C6028B"/>
    <w:rsid w:val="00C64F8D"/>
    <w:rsid w:val="00C72533"/>
    <w:rsid w:val="00C90CBC"/>
    <w:rsid w:val="00C93861"/>
    <w:rsid w:val="00CC3A9A"/>
    <w:rsid w:val="00CF0A3C"/>
    <w:rsid w:val="00CF0A79"/>
    <w:rsid w:val="00D25EBA"/>
    <w:rsid w:val="00D34D52"/>
    <w:rsid w:val="00D76012"/>
    <w:rsid w:val="00D80556"/>
    <w:rsid w:val="00D865E4"/>
    <w:rsid w:val="00DE5639"/>
    <w:rsid w:val="00DE571D"/>
    <w:rsid w:val="00E25E64"/>
    <w:rsid w:val="00E47DFF"/>
    <w:rsid w:val="00E52A0D"/>
    <w:rsid w:val="00E7577B"/>
    <w:rsid w:val="00EB6425"/>
    <w:rsid w:val="00EF0D79"/>
    <w:rsid w:val="00EF460E"/>
    <w:rsid w:val="00EF5B17"/>
    <w:rsid w:val="00F014F4"/>
    <w:rsid w:val="00F20662"/>
    <w:rsid w:val="00F40D14"/>
    <w:rsid w:val="00FC56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682180"/>
  <w14:defaultImageDpi w14:val="0"/>
  <w15:chartTrackingRefBased/>
  <w15:docId w15:val="{49C9E7AD-0423-402E-AE6B-C50CD8D4E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basedOn w:val="Navaden"/>
    <w:next w:val="Navaden"/>
    <w:link w:val="Naslov1Znak"/>
    <w:uiPriority w:val="9"/>
    <w:qFormat/>
    <w:rsid w:val="00DE571D"/>
    <w:pPr>
      <w:keepNext/>
      <w:keepLines/>
      <w:numPr>
        <w:numId w:val="10"/>
      </w:numPr>
      <w:spacing w:before="100" w:beforeAutospacing="1" w:after="100" w:afterAutospacing="1"/>
      <w:outlineLvl w:val="0"/>
    </w:pPr>
    <w:rPr>
      <w:b/>
      <w:bCs/>
      <w:caps/>
      <w:szCs w:val="28"/>
    </w:rPr>
  </w:style>
  <w:style w:type="paragraph" w:styleId="Naslov2">
    <w:name w:val="heading 2"/>
    <w:basedOn w:val="Naslov1"/>
    <w:next w:val="Navaden"/>
    <w:link w:val="Naslov2Znak"/>
    <w:uiPriority w:val="9"/>
    <w:unhideWhenUsed/>
    <w:qFormat/>
    <w:rsid w:val="00620909"/>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620909"/>
    <w:pPr>
      <w:numPr>
        <w:ilvl w:val="0"/>
        <w:numId w:val="0"/>
      </w:numPr>
      <w:outlineLvl w:val="2"/>
    </w:pPr>
    <w:rPr>
      <w:bCs/>
      <w:i/>
      <w:smallCaps w:val="0"/>
    </w:rPr>
  </w:style>
  <w:style w:type="paragraph" w:styleId="Naslov4">
    <w:name w:val="heading 4"/>
    <w:basedOn w:val="Naslov3"/>
    <w:next w:val="Navaden"/>
    <w:link w:val="Naslov4Znak"/>
    <w:uiPriority w:val="9"/>
    <w:unhideWhenUsed/>
    <w:qFormat/>
    <w:rsid w:val="00FC566B"/>
    <w:pPr>
      <w:outlineLvl w:val="3"/>
    </w:pPr>
    <w:rPr>
      <w:bCs w:val="0"/>
      <w:iCs/>
    </w:rPr>
  </w:style>
  <w:style w:type="paragraph" w:styleId="Naslov5">
    <w:name w:val="heading 5"/>
    <w:basedOn w:val="Naslov4"/>
    <w:next w:val="Navaden"/>
    <w:link w:val="Naslov5Znak"/>
    <w:uiPriority w:val="9"/>
    <w:unhideWhenUsed/>
    <w:qFormat/>
    <w:rsid w:val="00002A2A"/>
    <w:pPr>
      <w:numPr>
        <w:ilvl w:val="4"/>
        <w:numId w:val="18"/>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locked/>
    <w:rsid w:val="00DE571D"/>
    <w:rPr>
      <w:rFonts w:ascii="Arial" w:hAnsi="Arial"/>
      <w:b/>
      <w:bCs/>
      <w:caps/>
      <w:szCs w:val="28"/>
      <w:lang w:eastAsia="en-US"/>
    </w:rPr>
  </w:style>
  <w:style w:type="character" w:customStyle="1" w:styleId="Naslov2Znak">
    <w:name w:val="Naslov 2 Znak"/>
    <w:link w:val="Naslov2"/>
    <w:uiPriority w:val="9"/>
    <w:locked/>
    <w:rsid w:val="00620909"/>
    <w:rPr>
      <w:rFonts w:ascii="Arial" w:eastAsia="Times New Roman" w:hAnsi="Arial"/>
      <w:b/>
      <w:smallCaps/>
      <w:szCs w:val="26"/>
      <w:lang w:eastAsia="en-US"/>
    </w:rPr>
  </w:style>
  <w:style w:type="character" w:customStyle="1" w:styleId="Naslov3Znak">
    <w:name w:val="Naslov 3 Znak"/>
    <w:link w:val="Naslov3"/>
    <w:uiPriority w:val="9"/>
    <w:locked/>
    <w:rsid w:val="00620909"/>
    <w:rPr>
      <w:rFonts w:ascii="Arial" w:hAnsi="Arial"/>
      <w:b/>
      <w:bCs/>
      <w:i/>
      <w:szCs w:val="26"/>
      <w:lang w:eastAsia="en-US"/>
    </w:rPr>
  </w:style>
  <w:style w:type="character" w:customStyle="1" w:styleId="Naslov4Znak">
    <w:name w:val="Naslov 4 Znak"/>
    <w:link w:val="Naslov4"/>
    <w:uiPriority w:val="9"/>
    <w:locked/>
    <w:rsid w:val="00FC566B"/>
    <w:rPr>
      <w:rFonts w:ascii="Arial" w:hAnsi="Arial"/>
      <w:b/>
      <w:i/>
      <w:iCs/>
      <w:szCs w:val="26"/>
      <w:lang w:eastAsia="en-US"/>
    </w:rPr>
  </w:style>
  <w:style w:type="character" w:customStyle="1" w:styleId="Naslov5Znak">
    <w:name w:val="Naslov 5 Znak"/>
    <w:link w:val="Naslov5"/>
    <w:uiPriority w:val="9"/>
    <w:locked/>
    <w:rsid w:val="00002A2A"/>
    <w:rPr>
      <w:rFonts w:ascii="Arial" w:hAnsi="Arial"/>
      <w:i/>
      <w:sz w:val="26"/>
    </w:rPr>
  </w:style>
  <w:style w:type="character" w:customStyle="1" w:styleId="Naslov6Znak">
    <w:name w:val="Naslov 6 Znak"/>
    <w:link w:val="Naslov6"/>
    <w:uiPriority w:val="9"/>
    <w:locked/>
    <w:rsid w:val="00002A2A"/>
    <w:rPr>
      <w:rFonts w:ascii="Arial" w:hAnsi="Arial"/>
      <w:i/>
      <w:sz w:val="26"/>
    </w:rPr>
  </w:style>
  <w:style w:type="character" w:customStyle="1" w:styleId="Naslov7Znak">
    <w:name w:val="Naslov 7 Znak"/>
    <w:link w:val="Naslov7"/>
    <w:uiPriority w:val="9"/>
    <w:locked/>
    <w:rsid w:val="00002A2A"/>
    <w:rPr>
      <w:rFonts w:ascii="Arial" w:hAnsi="Arial"/>
      <w:i/>
      <w:color w:val="404040"/>
      <w:sz w:val="26"/>
    </w:rPr>
  </w:style>
  <w:style w:type="character" w:customStyle="1" w:styleId="Naslov8Znak">
    <w:name w:val="Naslov 8 Znak"/>
    <w:link w:val="Naslov8"/>
    <w:uiPriority w:val="9"/>
    <w:locked/>
    <w:rsid w:val="00002A2A"/>
    <w:rPr>
      <w:rFonts w:ascii="Arial" w:hAnsi="Arial"/>
      <w:i/>
      <w:color w:val="404040"/>
      <w:sz w:val="20"/>
    </w:rPr>
  </w:style>
  <w:style w:type="character" w:customStyle="1" w:styleId="Naslov9Znak">
    <w:name w:val="Naslov 9 Znak"/>
    <w:link w:val="Naslov9"/>
    <w:uiPriority w:val="9"/>
    <w:locked/>
    <w:rsid w:val="00002A2A"/>
    <w:rPr>
      <w:rFonts w:ascii="Arial" w:hAnsi="Arial"/>
      <w:i/>
      <w:color w:val="404040"/>
      <w:sz w:val="20"/>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12"/>
      </w:numPr>
      <w:contextualSpacing/>
    </w:pPr>
  </w:style>
  <w:style w:type="paragraph" w:styleId="Oznaenseznam2">
    <w:name w:val="List Bullet 2"/>
    <w:basedOn w:val="Navaden"/>
    <w:uiPriority w:val="99"/>
    <w:unhideWhenUsed/>
    <w:rsid w:val="008111A0"/>
    <w:pPr>
      <w:numPr>
        <w:ilvl w:val="1"/>
        <w:numId w:val="12"/>
      </w:numPr>
      <w:contextualSpacing/>
    </w:pPr>
  </w:style>
  <w:style w:type="paragraph" w:styleId="Oznaenseznam3">
    <w:name w:val="List Bullet 3"/>
    <w:basedOn w:val="Navaden"/>
    <w:uiPriority w:val="99"/>
    <w:unhideWhenUsed/>
    <w:rsid w:val="008111A0"/>
    <w:pPr>
      <w:numPr>
        <w:ilvl w:val="2"/>
        <w:numId w:val="1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12"/>
      </w:numPr>
      <w:contextualSpacing/>
    </w:pPr>
  </w:style>
  <w:style w:type="paragraph" w:styleId="Oznaenseznam5">
    <w:name w:val="List Bullet 5"/>
    <w:basedOn w:val="Navaden"/>
    <w:uiPriority w:val="99"/>
    <w:unhideWhenUsed/>
    <w:rsid w:val="008111A0"/>
    <w:pPr>
      <w:numPr>
        <w:ilvl w:val="4"/>
        <w:numId w:val="12"/>
      </w:numPr>
      <w:contextualSpacing/>
    </w:pPr>
  </w:style>
  <w:style w:type="paragraph" w:styleId="Glava">
    <w:name w:val="header"/>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link w:val="Glava"/>
    <w:uiPriority w:val="99"/>
    <w:locked/>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AA2551"/>
    <w:pPr>
      <w:spacing w:before="120" w:after="420" w:line="240" w:lineRule="auto"/>
      <w:contextualSpacing/>
      <w:jc w:val="center"/>
    </w:pPr>
    <w:rPr>
      <w:b/>
      <w:caps/>
      <w:spacing w:val="5"/>
      <w:kern w:val="28"/>
      <w:szCs w:val="52"/>
    </w:rPr>
  </w:style>
  <w:style w:type="character" w:customStyle="1" w:styleId="NaslovZnak">
    <w:name w:val="Naslov Znak"/>
    <w:link w:val="Naslov"/>
    <w:uiPriority w:val="10"/>
    <w:locked/>
    <w:rsid w:val="00AA2551"/>
    <w:rPr>
      <w:rFonts w:ascii="Arial" w:hAnsi="Arial"/>
      <w:b/>
      <w:caps/>
      <w:spacing w:val="5"/>
      <w:kern w:val="28"/>
      <w:sz w:val="52"/>
    </w:rPr>
  </w:style>
  <w:style w:type="table" w:styleId="Tabelamrea">
    <w:name w:val="Table Grid"/>
    <w:basedOn w:val="Navadnatabela"/>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locked/>
    <w:rsid w:val="000F75C6"/>
    <w:rPr>
      <w:rFonts w:ascii="Arial" w:hAnsi="Arial"/>
      <w:i/>
      <w:sz w:val="20"/>
    </w:rPr>
  </w:style>
  <w:style w:type="character" w:styleId="Sprotnaopomba-sklic">
    <w:name w:val="footnote reference"/>
    <w:uiPriority w:val="99"/>
    <w:unhideWhenUsed/>
    <w:rsid w:val="000F75C6"/>
    <w:rPr>
      <w:rFonts w:ascii="Arial" w:hAnsi="Arial"/>
      <w:i/>
      <w:sz w:val="18"/>
      <w:vertAlign w:val="superscript"/>
    </w:rPr>
  </w:style>
  <w:style w:type="paragraph" w:customStyle="1" w:styleId="Natevanjestevilkami1">
    <w:name w:val="Naštevanje s številkami 1"/>
    <w:qFormat/>
    <w:rsid w:val="00205ED9"/>
    <w:pPr>
      <w:numPr>
        <w:numId w:val="26"/>
      </w:numPr>
      <w:spacing w:before="120" w:line="260" w:lineRule="atLeast"/>
      <w:ind w:left="357" w:hanging="357"/>
      <w:jc w:val="both"/>
    </w:pPr>
    <w:rPr>
      <w:rFonts w:ascii="Arial" w:hAnsi="Arial"/>
      <w:bCs/>
      <w:szCs w:val="28"/>
      <w:lang w:eastAsia="en-US"/>
    </w:rPr>
  </w:style>
  <w:style w:type="paragraph" w:customStyle="1" w:styleId="Natevanjestevilkami2">
    <w:name w:val="Naštevanje s številkami 2"/>
    <w:basedOn w:val="Natevanjestevilkami1"/>
    <w:qFormat/>
    <w:rsid w:val="00205ED9"/>
    <w:pPr>
      <w:numPr>
        <w:ilvl w:val="1"/>
      </w:numPr>
      <w:spacing w:before="0"/>
      <w:ind w:left="714"/>
    </w:pPr>
  </w:style>
  <w:style w:type="paragraph" w:customStyle="1" w:styleId="Natevanjestevilkami3">
    <w:name w:val="Naštevanje s številkami 3"/>
    <w:basedOn w:val="Natevanjestevilkami2"/>
    <w:qFormat/>
    <w:rsid w:val="009138E8"/>
    <w:pPr>
      <w:numPr>
        <w:ilvl w:val="2"/>
      </w:numPr>
    </w:pPr>
  </w:style>
  <w:style w:type="paragraph" w:customStyle="1" w:styleId="Natevanjestevilkami4">
    <w:name w:val="Naštevanje s številkami 4"/>
    <w:basedOn w:val="Natevanjestevilkami3"/>
    <w:qFormat/>
    <w:rsid w:val="009138E8"/>
    <w:pPr>
      <w:numPr>
        <w:ilvl w:val="3"/>
      </w:numPr>
    </w:pPr>
  </w:style>
  <w:style w:type="paragraph" w:customStyle="1" w:styleId="Natevanjestevilkami5">
    <w:name w:val="Naštevanje s številkami 5"/>
    <w:basedOn w:val="Natevanjestevilkami4"/>
    <w:qFormat/>
    <w:rsid w:val="009138E8"/>
    <w:pPr>
      <w:numPr>
        <w:ilvl w:val="4"/>
      </w:numPr>
    </w:pPr>
  </w:style>
  <w:style w:type="paragraph" w:customStyle="1" w:styleId="Natevanjestevilkami6">
    <w:name w:val="Naštevanje s številkami 6"/>
    <w:basedOn w:val="Natevanjestevilkami5"/>
    <w:qFormat/>
    <w:rsid w:val="009138E8"/>
    <w:pPr>
      <w:numPr>
        <w:ilvl w:val="5"/>
      </w:numPr>
    </w:pPr>
  </w:style>
  <w:style w:type="paragraph" w:customStyle="1" w:styleId="Natevanjestevilkami7">
    <w:name w:val="Naštevanje s številkami 7"/>
    <w:basedOn w:val="Natevanjestevilkami6"/>
    <w:qFormat/>
    <w:rsid w:val="009138E8"/>
    <w:pPr>
      <w:numPr>
        <w:ilvl w:val="6"/>
      </w:numPr>
    </w:pPr>
  </w:style>
  <w:style w:type="paragraph" w:customStyle="1" w:styleId="Natevanjestevilkami8">
    <w:name w:val="Naštevanje s številkami 8"/>
    <w:basedOn w:val="Natevanjestevilkami7"/>
    <w:qFormat/>
    <w:rsid w:val="009138E8"/>
    <w:pPr>
      <w:numPr>
        <w:ilvl w:val="7"/>
      </w:numPr>
    </w:pPr>
  </w:style>
  <w:style w:type="paragraph" w:customStyle="1" w:styleId="Natevanjestevilkami9">
    <w:name w:val="Naštevanje s številkami 9"/>
    <w:basedOn w:val="Natevanjestevilkami8"/>
    <w:qFormat/>
    <w:rsid w:val="009138E8"/>
    <w:pPr>
      <w:numPr>
        <w:ilvl w:val="8"/>
      </w:numPr>
    </w:pPr>
  </w:style>
  <w:style w:type="paragraph" w:customStyle="1" w:styleId="pogodbaleni">
    <w:name w:val="pogodba členi"/>
    <w:next w:val="Navaden"/>
    <w:qFormat/>
    <w:rsid w:val="00BD605A"/>
    <w:pPr>
      <w:numPr>
        <w:numId w:val="27"/>
      </w:numPr>
      <w:spacing w:before="120" w:after="120" w:line="240" w:lineRule="atLeast"/>
      <w:jc w:val="center"/>
    </w:pPr>
    <w:rPr>
      <w:rFonts w:ascii="Arial" w:hAnsi="Arial"/>
      <w:szCs w:val="22"/>
      <w:lang w:eastAsia="en-US"/>
    </w:rPr>
  </w:style>
  <w:style w:type="character" w:styleId="Pripombasklic">
    <w:name w:val="annotation reference"/>
    <w:uiPriority w:val="99"/>
    <w:semiHidden/>
    <w:unhideWhenUsed/>
    <w:rsid w:val="00BD6D17"/>
    <w:rPr>
      <w:sz w:val="16"/>
    </w:rPr>
  </w:style>
  <w:style w:type="paragraph" w:styleId="Pripombabesedilo">
    <w:name w:val="annotation text"/>
    <w:basedOn w:val="Navaden"/>
    <w:link w:val="PripombabesediloZnak"/>
    <w:uiPriority w:val="99"/>
    <w:semiHidden/>
    <w:unhideWhenUsed/>
    <w:rsid w:val="00BD6D17"/>
    <w:pPr>
      <w:spacing w:line="240" w:lineRule="auto"/>
    </w:pPr>
    <w:rPr>
      <w:szCs w:val="20"/>
    </w:rPr>
  </w:style>
  <w:style w:type="character" w:customStyle="1" w:styleId="PripombabesediloZnak">
    <w:name w:val="Pripomba – besedilo Znak"/>
    <w:link w:val="Pripombabesedilo"/>
    <w:uiPriority w:val="99"/>
    <w:semiHidden/>
    <w:locked/>
    <w:rsid w:val="00BD6D17"/>
    <w:rPr>
      <w:rFonts w:ascii="Arial" w:eastAsia="Times New Roman" w:hAnsi="Arial"/>
      <w:sz w:val="20"/>
    </w:rPr>
  </w:style>
  <w:style w:type="paragraph" w:styleId="Odstavekseznama">
    <w:name w:val="List Paragraph"/>
    <w:basedOn w:val="Navaden"/>
    <w:uiPriority w:val="34"/>
    <w:qFormat/>
    <w:rsid w:val="00024B31"/>
    <w:pPr>
      <w:ind w:left="720"/>
      <w:contextualSpacing/>
    </w:pPr>
  </w:style>
  <w:style w:type="paragraph" w:styleId="Zadevapripombe">
    <w:name w:val="annotation subject"/>
    <w:basedOn w:val="Pripombabesedilo"/>
    <w:next w:val="Pripombabesedilo"/>
    <w:link w:val="ZadevapripombeZnak"/>
    <w:uiPriority w:val="99"/>
    <w:semiHidden/>
    <w:unhideWhenUsed/>
    <w:rsid w:val="00415FE8"/>
    <w:rPr>
      <w:b/>
      <w:bCs/>
    </w:rPr>
  </w:style>
  <w:style w:type="character" w:customStyle="1" w:styleId="ZadevapripombeZnak">
    <w:name w:val="Zadeva pripombe Znak"/>
    <w:link w:val="Zadevapripombe"/>
    <w:uiPriority w:val="99"/>
    <w:semiHidden/>
    <w:locked/>
    <w:rsid w:val="00415FE8"/>
    <w:rPr>
      <w:rFonts w:ascii="Arial" w:eastAsia="Times New Roman" w:hAnsi="Arial"/>
      <w:b/>
      <w:sz w:val="20"/>
    </w:rPr>
  </w:style>
  <w:style w:type="numbering" w:customStyle="1" w:styleId="Natevanjestevilkami">
    <w:name w:val="Naštevanje s številkami"/>
    <w:rsid w:val="00AD4E8F"/>
    <w:pPr>
      <w:numPr>
        <w:numId w:val="26"/>
      </w:numPr>
    </w:pPr>
  </w:style>
  <w:style w:type="numbering" w:customStyle="1" w:styleId="Bulletsliststyle">
    <w:name w:val="Bulletslist style"/>
    <w:rsid w:val="00AD4E8F"/>
    <w:pPr>
      <w:numPr>
        <w:numId w:val="12"/>
      </w:numPr>
    </w:pPr>
  </w:style>
  <w:style w:type="numbering" w:customStyle="1" w:styleId="Headings">
    <w:name w:val="Headings"/>
    <w:rsid w:val="00AD4E8F"/>
    <w:pPr>
      <w:numPr>
        <w:numId w:val="9"/>
      </w:numPr>
    </w:pPr>
  </w:style>
  <w:style w:type="paragraph" w:customStyle="1" w:styleId="NavadenTimesNewRoman">
    <w:name w:val="Navaden Times New Roman"/>
    <w:basedOn w:val="Navaden"/>
    <w:rsid w:val="005378CF"/>
    <w:pPr>
      <w:widowControl w:val="0"/>
      <w:spacing w:line="240" w:lineRule="auto"/>
      <w:jc w:val="left"/>
    </w:pPr>
    <w:rPr>
      <w:sz w:val="22"/>
      <w:szCs w:val="20"/>
      <w:lang w:eastAsia="sl-SI"/>
    </w:rPr>
  </w:style>
  <w:style w:type="paragraph" w:styleId="Revizija">
    <w:name w:val="Revision"/>
    <w:hidden/>
    <w:uiPriority w:val="99"/>
    <w:semiHidden/>
    <w:rsid w:val="00025FC1"/>
    <w:rPr>
      <w:rFonts w:ascii="Arial" w:hAnsi="Arial"/>
      <w:szCs w:val="22"/>
      <w:lang w:eastAsia="en-US"/>
    </w:rPr>
  </w:style>
  <w:style w:type="character" w:customStyle="1" w:styleId="textcrnmanjsi1">
    <w:name w:val="textcrnmanjsi1"/>
    <w:rsid w:val="00C37FBF"/>
    <w:rPr>
      <w:rFonts w:ascii="Verdana" w:hAnsi="Verdana" w:hint="default"/>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112918">
      <w:bodyDiv w:val="1"/>
      <w:marLeft w:val="0"/>
      <w:marRight w:val="0"/>
      <w:marTop w:val="0"/>
      <w:marBottom w:val="0"/>
      <w:divBdr>
        <w:top w:val="none" w:sz="0" w:space="0" w:color="auto"/>
        <w:left w:val="none" w:sz="0" w:space="0" w:color="auto"/>
        <w:bottom w:val="none" w:sz="0" w:space="0" w:color="auto"/>
        <w:right w:val="none" w:sz="0" w:space="0" w:color="auto"/>
      </w:divBdr>
    </w:div>
    <w:div w:id="454056275">
      <w:bodyDiv w:val="1"/>
      <w:marLeft w:val="0"/>
      <w:marRight w:val="0"/>
      <w:marTop w:val="0"/>
      <w:marBottom w:val="0"/>
      <w:divBdr>
        <w:top w:val="none" w:sz="0" w:space="0" w:color="auto"/>
        <w:left w:val="none" w:sz="0" w:space="0" w:color="auto"/>
        <w:bottom w:val="none" w:sz="0" w:space="0" w:color="auto"/>
        <w:right w:val="none" w:sz="0" w:space="0" w:color="auto"/>
      </w:divBdr>
    </w:div>
    <w:div w:id="968705549">
      <w:bodyDiv w:val="1"/>
      <w:marLeft w:val="0"/>
      <w:marRight w:val="0"/>
      <w:marTop w:val="0"/>
      <w:marBottom w:val="0"/>
      <w:divBdr>
        <w:top w:val="none" w:sz="0" w:space="0" w:color="auto"/>
        <w:left w:val="none" w:sz="0" w:space="0" w:color="auto"/>
        <w:bottom w:val="none" w:sz="0" w:space="0" w:color="auto"/>
        <w:right w:val="none" w:sz="0" w:space="0" w:color="auto"/>
      </w:divBdr>
    </w:div>
    <w:div w:id="1285889901">
      <w:bodyDiv w:val="1"/>
      <w:marLeft w:val="0"/>
      <w:marRight w:val="0"/>
      <w:marTop w:val="0"/>
      <w:marBottom w:val="0"/>
      <w:divBdr>
        <w:top w:val="none" w:sz="0" w:space="0" w:color="auto"/>
        <w:left w:val="none" w:sz="0" w:space="0" w:color="auto"/>
        <w:bottom w:val="none" w:sz="0" w:space="0" w:color="auto"/>
        <w:right w:val="none" w:sz="0" w:space="0" w:color="auto"/>
      </w:divBdr>
    </w:div>
    <w:div w:id="1771588561">
      <w:marLeft w:val="0"/>
      <w:marRight w:val="0"/>
      <w:marTop w:val="0"/>
      <w:marBottom w:val="0"/>
      <w:divBdr>
        <w:top w:val="none" w:sz="0" w:space="0" w:color="auto"/>
        <w:left w:val="none" w:sz="0" w:space="0" w:color="auto"/>
        <w:bottom w:val="none" w:sz="0" w:space="0" w:color="auto"/>
        <w:right w:val="none" w:sz="0" w:space="0" w:color="auto"/>
      </w:divBdr>
    </w:div>
    <w:div w:id="1771588562">
      <w:marLeft w:val="0"/>
      <w:marRight w:val="0"/>
      <w:marTop w:val="0"/>
      <w:marBottom w:val="0"/>
      <w:divBdr>
        <w:top w:val="none" w:sz="0" w:space="0" w:color="auto"/>
        <w:left w:val="none" w:sz="0" w:space="0" w:color="auto"/>
        <w:bottom w:val="none" w:sz="0" w:space="0" w:color="auto"/>
        <w:right w:val="none" w:sz="0" w:space="0" w:color="auto"/>
      </w:divBdr>
    </w:div>
    <w:div w:id="1771588563">
      <w:marLeft w:val="0"/>
      <w:marRight w:val="0"/>
      <w:marTop w:val="0"/>
      <w:marBottom w:val="0"/>
      <w:divBdr>
        <w:top w:val="none" w:sz="0" w:space="0" w:color="auto"/>
        <w:left w:val="none" w:sz="0" w:space="0" w:color="auto"/>
        <w:bottom w:val="none" w:sz="0" w:space="0" w:color="auto"/>
        <w:right w:val="none" w:sz="0" w:space="0" w:color="auto"/>
      </w:divBdr>
    </w:div>
    <w:div w:id="1967545728">
      <w:bodyDiv w:val="1"/>
      <w:marLeft w:val="0"/>
      <w:marRight w:val="0"/>
      <w:marTop w:val="0"/>
      <w:marBottom w:val="0"/>
      <w:divBdr>
        <w:top w:val="none" w:sz="0" w:space="0" w:color="auto"/>
        <w:left w:val="none" w:sz="0" w:space="0" w:color="auto"/>
        <w:bottom w:val="none" w:sz="0" w:space="0" w:color="auto"/>
        <w:right w:val="none" w:sz="0" w:space="0" w:color="auto"/>
      </w:divBdr>
    </w:div>
    <w:div w:id="202979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e,%20ovitek,%20pregledni%20list\Predlog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Predloga</Template>
  <TotalTime>3</TotalTime>
  <Pages>1</Pages>
  <Words>250</Words>
  <Characters>1625</Characters>
  <Application>Microsoft Office Word</Application>
  <DocSecurity>0</DocSecurity>
  <Lines>13</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PONUDBA</dc:title>
  <dc:subject/>
  <dc:creator>Administrator</dc:creator>
  <cp:keywords/>
  <dc:description/>
  <cp:lastModifiedBy>Nataša Zorko</cp:lastModifiedBy>
  <cp:revision>3</cp:revision>
  <cp:lastPrinted>2013-07-19T10:42:00Z</cp:lastPrinted>
  <dcterms:created xsi:type="dcterms:W3CDTF">2025-03-20T09:46:00Z</dcterms:created>
  <dcterms:modified xsi:type="dcterms:W3CDTF">2025-03-20T11:52:00Z</dcterms:modified>
</cp:coreProperties>
</file>